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902A5" w14:textId="3350CC69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蒙大研究生院将于12月8日上午11-12点 （北京时间）参加中国国际交流协会博士宣讲会 （www.phdchina.org and  www.chinaeducationexpo.com), 宣讲蒙大博士生项目。</w:t>
      </w:r>
    </w:p>
    <w:p w14:paraId="32873787" w14:textId="58E8D8E7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ZOOM链接如下：</w:t>
      </w:r>
    </w:p>
    <w:p w14:paraId="376BA965" w14:textId="77777777" w:rsid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 Webinar link</w:t>
      </w:r>
    </w:p>
    <w:p w14:paraId="67046D60" w14:textId="00BEEBE0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> </w:t>
      </w:r>
      <w:hyperlink r:id="rId4" w:history="1">
        <w:r w:rsidRPr="00C62D5F">
          <w:rPr>
            <w:rFonts w:ascii="微软雅黑" w:eastAsia="微软雅黑" w:hAnsi="微软雅黑" w:cs="宋体" w:hint="eastAsia"/>
            <w:color w:val="0000FF"/>
            <w:kern w:val="0"/>
            <w:szCs w:val="21"/>
            <w:u w:val="single"/>
          </w:rPr>
          <w:t>https://monash.zoom.us/j/86566305383?pwd=aHFwZ1FTT2taU3hGWG9nK3J1blVKdz09</w:t>
        </w:r>
      </w:hyperlink>
    </w:p>
    <w:p w14:paraId="2FE4F449" w14:textId="358E0314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Meeting ID: 865 6630 5383</w:t>
      </w:r>
    </w:p>
    <w:p w14:paraId="7D7C6A62" w14:textId="6CD40110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Passcode: 228195     </w:t>
      </w:r>
    </w:p>
    <w:p w14:paraId="290A37F3" w14:textId="6D1E17AA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</w:t>
      </w:r>
    </w:p>
    <w:p w14:paraId="081132FB" w14:textId="3ABF92E9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| Time （Beijing）  | Topics | Panelist |</w:t>
      </w:r>
    </w:p>
    <w:p w14:paraId="16DD8886" w14:textId="0F15E49C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| 11.00 - 11.10 | Introduction</w:t>
      </w:r>
    </w:p>
    <w:p w14:paraId="4BCB3F24" w14:textId="72C607A7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- how to ask questions in Chat and advise that Q&amp;A to follow</w:t>
      </w:r>
    </w:p>
    <w:p w14:paraId="4F422656" w14:textId="221F3CA9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- Introduce presenters: | Michelle Lopez |</w:t>
      </w:r>
    </w:p>
    <w:p w14:paraId="37C59E6A" w14:textId="3DF9010D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| 11.10 - 11.30 | The Monash Doctoral Program</w:t>
      </w:r>
    </w:p>
    <w:p w14:paraId="335B14F0" w14:textId="5D79BCF6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- PPT slides | Michelle Lopez |</w:t>
      </w:r>
    </w:p>
    <w:p w14:paraId="483EF927" w14:textId="6538FF3A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| 11.30 - 12.00 | Q&amp;A + Wrap Up</w:t>
      </w:r>
    </w:p>
    <w:p w14:paraId="32E92F53" w14:textId="75C3DB52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Live Q&amp;A</w:t>
      </w:r>
    </w:p>
    <w:p w14:paraId="36C95B0B" w14:textId="2536220F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Who to contact with further queries | Michelle Lopez</w:t>
      </w:r>
    </w:p>
    <w:p w14:paraId="65B6914E" w14:textId="3749CD8F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Cassandra Meagher</w:t>
      </w:r>
    </w:p>
    <w:p w14:paraId="27F15526" w14:textId="64EF9D00" w:rsidR="00C62D5F" w:rsidRPr="00C62D5F" w:rsidRDefault="00C62D5F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r w:rsidRPr="00C62D5F">
        <w:rPr>
          <w:rFonts w:ascii="微软雅黑" w:eastAsia="微软雅黑" w:hAnsi="微软雅黑" w:cs="宋体" w:hint="eastAsia"/>
          <w:color w:val="808080"/>
          <w:kern w:val="0"/>
          <w:szCs w:val="21"/>
        </w:rPr>
        <w:t xml:space="preserve"> Tanya Tan |</w:t>
      </w:r>
    </w:p>
    <w:p w14:paraId="7D8A0A53" w14:textId="58F55440" w:rsidR="001477D2" w:rsidRPr="00C62D5F" w:rsidRDefault="001477D2" w:rsidP="00C62D5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08080"/>
          <w:kern w:val="0"/>
          <w:szCs w:val="21"/>
        </w:rPr>
      </w:pPr>
      <w:bookmarkStart w:id="0" w:name="_GoBack"/>
      <w:bookmarkEnd w:id="0"/>
    </w:p>
    <w:sectPr w:rsidR="001477D2" w:rsidRPr="00C62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59"/>
    <w:rsid w:val="001477D2"/>
    <w:rsid w:val="00BA2C59"/>
    <w:rsid w:val="00C6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79F0"/>
  <w15:chartTrackingRefBased/>
  <w15:docId w15:val="{D77A0ADD-BE1B-4314-81B1-F877DD7D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2D5F"/>
  </w:style>
  <w:style w:type="character" w:styleId="a3">
    <w:name w:val="Hyperlink"/>
    <w:basedOn w:val="a0"/>
    <w:uiPriority w:val="99"/>
    <w:semiHidden/>
    <w:unhideWhenUsed/>
    <w:rsid w:val="00C62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ash.zoom.us/j/86566305383?pwd=aHFwZ1FTT2taU3hGWG9nK3J1blVKdz0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ljxseu</dc:creator>
  <cp:keywords/>
  <dc:description/>
  <cp:lastModifiedBy>ljxseu</cp:lastModifiedBy>
  <cp:revision>2</cp:revision>
  <dcterms:created xsi:type="dcterms:W3CDTF">2020-12-07T03:53:00Z</dcterms:created>
  <dcterms:modified xsi:type="dcterms:W3CDTF">2020-12-07T03:55:00Z</dcterms:modified>
</cp:coreProperties>
</file>