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36B" w:rsidRPr="005642F9" w:rsidRDefault="0007136B" w:rsidP="005642F9">
      <w:pPr>
        <w:spacing w:line="480" w:lineRule="exact"/>
        <w:jc w:val="center"/>
        <w:rPr>
          <w:rFonts w:ascii="方正大标宋简体" w:eastAsia="方正大标宋简体" w:hAnsi="方正小标宋简体" w:cs="方正小标宋简体"/>
          <w:sz w:val="36"/>
          <w:szCs w:val="32"/>
        </w:rPr>
      </w:pPr>
      <w:r w:rsidRPr="005642F9">
        <w:rPr>
          <w:rFonts w:ascii="方正大标宋简体" w:eastAsia="方正大标宋简体" w:hAnsi="方正小标宋简体" w:cs="方正小标宋简体" w:hint="eastAsia"/>
          <w:sz w:val="36"/>
          <w:szCs w:val="32"/>
        </w:rPr>
        <w:t>关于开展2018年“东大好青年”评选活动的</w:t>
      </w:r>
      <w:r w:rsidR="00DE2418">
        <w:rPr>
          <w:rFonts w:ascii="方正大标宋简体" w:eastAsia="方正大标宋简体" w:hAnsi="方正小标宋简体" w:cs="方正小标宋简体" w:hint="eastAsia"/>
          <w:sz w:val="36"/>
          <w:szCs w:val="32"/>
        </w:rPr>
        <w:t>预</w:t>
      </w:r>
      <w:r w:rsidRPr="005642F9">
        <w:rPr>
          <w:rFonts w:ascii="方正大标宋简体" w:eastAsia="方正大标宋简体" w:hAnsi="方正小标宋简体" w:cs="方正小标宋简体" w:hint="eastAsia"/>
          <w:sz w:val="36"/>
          <w:szCs w:val="32"/>
        </w:rPr>
        <w:t>通知</w:t>
      </w:r>
    </w:p>
    <w:p w:rsidR="005642F9" w:rsidRDefault="005642F9" w:rsidP="005642F9">
      <w:pPr>
        <w:spacing w:line="480" w:lineRule="exact"/>
        <w:rPr>
          <w:rFonts w:eastAsia="仿宋_GB2312"/>
          <w:sz w:val="28"/>
          <w:szCs w:val="28"/>
        </w:rPr>
      </w:pPr>
    </w:p>
    <w:p w:rsidR="00430E9D" w:rsidRPr="0007136B" w:rsidRDefault="00430E9D" w:rsidP="005642F9">
      <w:pPr>
        <w:spacing w:line="480" w:lineRule="exact"/>
        <w:rPr>
          <w:rFonts w:ascii="仿宋_GB2312" w:eastAsia="仿宋_GB2312"/>
          <w:sz w:val="32"/>
          <w:szCs w:val="32"/>
        </w:rPr>
      </w:pPr>
      <w:r w:rsidRPr="0007136B">
        <w:rPr>
          <w:rFonts w:ascii="仿宋_GB2312" w:eastAsia="仿宋_GB2312" w:hint="eastAsia"/>
          <w:sz w:val="32"/>
          <w:szCs w:val="32"/>
        </w:rPr>
        <w:t>各校区团委、各</w:t>
      </w:r>
      <w:r w:rsidR="005642F9">
        <w:rPr>
          <w:rFonts w:ascii="仿宋_GB2312" w:eastAsia="仿宋_GB2312" w:hint="eastAsia"/>
          <w:sz w:val="32"/>
          <w:szCs w:val="32"/>
        </w:rPr>
        <w:t>学院</w:t>
      </w:r>
      <w:r w:rsidRPr="0007136B">
        <w:rPr>
          <w:rFonts w:ascii="仿宋_GB2312" w:eastAsia="仿宋_GB2312" w:hint="eastAsia"/>
          <w:sz w:val="32"/>
          <w:szCs w:val="32"/>
        </w:rPr>
        <w:t>团委</w:t>
      </w:r>
      <w:r w:rsidR="00DE2418">
        <w:rPr>
          <w:rFonts w:ascii="仿宋_GB2312" w:eastAsia="仿宋_GB2312" w:hint="eastAsia"/>
          <w:sz w:val="32"/>
          <w:szCs w:val="32"/>
        </w:rPr>
        <w:t>、各学生组织</w:t>
      </w:r>
      <w:r w:rsidRPr="0007136B">
        <w:rPr>
          <w:rFonts w:ascii="仿宋_GB2312" w:eastAsia="仿宋_GB2312" w:hint="eastAsia"/>
          <w:sz w:val="32"/>
          <w:szCs w:val="32"/>
        </w:rPr>
        <w:t xml:space="preserve">： </w:t>
      </w:r>
    </w:p>
    <w:p w:rsidR="00430E9D" w:rsidRPr="0007136B" w:rsidRDefault="00EB2BA9" w:rsidP="00C15734">
      <w:pPr>
        <w:spacing w:line="480" w:lineRule="exact"/>
        <w:ind w:firstLineChars="200" w:firstLine="640"/>
        <w:rPr>
          <w:rFonts w:ascii="仿宋_GB2312" w:eastAsia="仿宋_GB2312"/>
          <w:sz w:val="32"/>
          <w:szCs w:val="32"/>
        </w:rPr>
      </w:pPr>
      <w:r w:rsidRPr="00EB2BA9">
        <w:rPr>
          <w:rFonts w:ascii="仿宋_GB2312" w:eastAsia="仿宋_GB2312" w:hint="eastAsia"/>
          <w:sz w:val="32"/>
          <w:szCs w:val="32"/>
        </w:rPr>
        <w:t>党的十八大以来，习近平总书记多次到高校考察并与师生座谈，还多次给青年学生、大学毕业生、志愿者回信，对广大青年学子提出了殷切的期望，从“扣好人生第一粒扣子”到“青年强则国家强”，习近平总书记一次次对广大青年学子进行鼓励、鞭策和激励。</w:t>
      </w:r>
      <w:r w:rsidR="00430E9D" w:rsidRPr="0007136B">
        <w:rPr>
          <w:rFonts w:ascii="仿宋_GB2312" w:eastAsia="仿宋_GB2312" w:hint="eastAsia"/>
          <w:sz w:val="32"/>
          <w:szCs w:val="32"/>
        </w:rPr>
        <w:t>为了深入学习和贯彻落实</w:t>
      </w:r>
      <w:r w:rsidR="007E2764">
        <w:rPr>
          <w:rFonts w:ascii="仿宋_GB2312" w:eastAsia="仿宋_GB2312" w:hint="eastAsia"/>
          <w:sz w:val="32"/>
          <w:szCs w:val="32"/>
        </w:rPr>
        <w:t>党的十九大精神</w:t>
      </w:r>
      <w:r w:rsidR="00430E9D" w:rsidRPr="0007136B">
        <w:rPr>
          <w:rFonts w:ascii="仿宋_GB2312" w:eastAsia="仿宋_GB2312" w:hint="eastAsia"/>
          <w:sz w:val="32"/>
          <w:szCs w:val="32"/>
        </w:rPr>
        <w:t>和习近平总书记系列重要讲话精神，积极选树一批“可亲、可近、可学”的青春榜样，营造争当优秀</w:t>
      </w:r>
      <w:r w:rsidR="002866B5">
        <w:rPr>
          <w:rFonts w:ascii="仿宋_GB2312" w:eastAsia="仿宋_GB2312" w:hint="eastAsia"/>
          <w:sz w:val="32"/>
          <w:szCs w:val="32"/>
        </w:rPr>
        <w:t>新</w:t>
      </w:r>
      <w:r w:rsidR="00430E9D" w:rsidRPr="0007136B">
        <w:rPr>
          <w:rFonts w:ascii="仿宋_GB2312" w:eastAsia="仿宋_GB2312" w:hint="eastAsia"/>
          <w:sz w:val="32"/>
          <w:szCs w:val="32"/>
        </w:rPr>
        <w:t>青年的校园氛围，引领全体东大青年见贤思齐、崇德向善，争做社会主义核心价值观的倡导者和实践者，</w:t>
      </w:r>
      <w:r w:rsidR="00EB73E8">
        <w:rPr>
          <w:rFonts w:ascii="仿宋_GB2312" w:eastAsia="仿宋_GB2312" w:hint="eastAsia"/>
          <w:sz w:val="32"/>
          <w:szCs w:val="32"/>
        </w:rPr>
        <w:t>积极参与</w:t>
      </w:r>
      <w:r w:rsidR="00426BF9">
        <w:rPr>
          <w:rFonts w:ascii="仿宋_GB2312" w:eastAsia="仿宋_GB2312" w:hint="eastAsia"/>
          <w:sz w:val="32"/>
          <w:szCs w:val="32"/>
        </w:rPr>
        <w:t>东南大学教育思想大讨论</w:t>
      </w:r>
      <w:r w:rsidR="00EB73E8">
        <w:rPr>
          <w:rFonts w:ascii="仿宋_GB2312" w:eastAsia="仿宋_GB2312" w:hint="eastAsia"/>
          <w:sz w:val="32"/>
          <w:szCs w:val="32"/>
        </w:rPr>
        <w:t>，引领学生思考</w:t>
      </w:r>
      <w:r w:rsidR="00843A26" w:rsidRPr="00426BF9">
        <w:rPr>
          <w:rFonts w:ascii="仿宋_GB2312" w:eastAsia="仿宋_GB2312" w:hint="eastAsia"/>
          <w:sz w:val="32"/>
          <w:szCs w:val="32"/>
        </w:rPr>
        <w:t>“</w:t>
      </w:r>
      <w:r w:rsidR="00843A26">
        <w:rPr>
          <w:rFonts w:ascii="仿宋_GB2312" w:eastAsia="仿宋_GB2312" w:hint="eastAsia"/>
          <w:sz w:val="32"/>
          <w:szCs w:val="32"/>
        </w:rPr>
        <w:t>我想成为什么样的人</w:t>
      </w:r>
      <w:r w:rsidR="00843A26" w:rsidRPr="00426BF9">
        <w:rPr>
          <w:rFonts w:ascii="仿宋_GB2312" w:eastAsia="仿宋_GB2312" w:hint="eastAsia"/>
          <w:sz w:val="32"/>
          <w:szCs w:val="32"/>
        </w:rPr>
        <w:t>”</w:t>
      </w:r>
      <w:r w:rsidR="00426BF9">
        <w:rPr>
          <w:rFonts w:ascii="仿宋_GB2312" w:eastAsia="仿宋_GB2312" w:hint="eastAsia"/>
          <w:sz w:val="32"/>
          <w:szCs w:val="32"/>
        </w:rPr>
        <w:t>，</w:t>
      </w:r>
      <w:r w:rsidR="00430E9D" w:rsidRPr="0007136B">
        <w:rPr>
          <w:rFonts w:ascii="仿宋_GB2312" w:eastAsia="仿宋_GB2312" w:hint="eastAsia"/>
          <w:sz w:val="32"/>
          <w:szCs w:val="32"/>
        </w:rPr>
        <w:t>经校团委研究，决定在全校范围内举办评选</w:t>
      </w:r>
      <w:r w:rsidR="00B41C72" w:rsidRPr="0007136B">
        <w:rPr>
          <w:rFonts w:ascii="仿宋_GB2312" w:eastAsia="仿宋_GB2312" w:hint="eastAsia"/>
          <w:sz w:val="32"/>
          <w:szCs w:val="32"/>
        </w:rPr>
        <w:t>2018</w:t>
      </w:r>
      <w:r w:rsidR="00430E9D" w:rsidRPr="0007136B">
        <w:rPr>
          <w:rFonts w:ascii="仿宋_GB2312" w:eastAsia="仿宋_GB2312" w:hint="eastAsia"/>
          <w:sz w:val="32"/>
          <w:szCs w:val="32"/>
        </w:rPr>
        <w:t xml:space="preserve">年“东大好青年”活动，现将有关事项通知如下： </w:t>
      </w:r>
    </w:p>
    <w:p w:rsidR="00430E9D" w:rsidRPr="00A27794" w:rsidRDefault="00430E9D" w:rsidP="00120FBD">
      <w:pPr>
        <w:spacing w:line="480" w:lineRule="exact"/>
        <w:ind w:firstLineChars="200" w:firstLine="640"/>
        <w:rPr>
          <w:rFonts w:ascii="黑体" w:eastAsia="黑体" w:hAnsi="黑体"/>
          <w:sz w:val="32"/>
          <w:szCs w:val="32"/>
        </w:rPr>
      </w:pPr>
      <w:r w:rsidRPr="00A27794">
        <w:rPr>
          <w:rFonts w:ascii="黑体" w:eastAsia="黑体" w:hAnsi="黑体" w:hint="eastAsia"/>
          <w:sz w:val="32"/>
          <w:szCs w:val="32"/>
        </w:rPr>
        <w:t xml:space="preserve">一、 活动主题 </w:t>
      </w:r>
    </w:p>
    <w:p w:rsidR="00120FBD" w:rsidRDefault="005D5679" w:rsidP="00120FBD">
      <w:pPr>
        <w:spacing w:line="480" w:lineRule="exact"/>
        <w:ind w:firstLineChars="200" w:firstLine="640"/>
        <w:rPr>
          <w:rFonts w:ascii="仿宋_GB2312" w:eastAsia="仿宋_GB2312"/>
          <w:sz w:val="32"/>
          <w:szCs w:val="32"/>
        </w:rPr>
      </w:pPr>
      <w:r>
        <w:rPr>
          <w:rFonts w:ascii="仿宋_GB2312" w:eastAsia="仿宋_GB2312" w:hint="eastAsia"/>
          <w:sz w:val="32"/>
          <w:szCs w:val="32"/>
        </w:rPr>
        <w:t>强</w:t>
      </w:r>
      <w:r w:rsidR="002B77C7">
        <w:rPr>
          <w:rFonts w:ascii="仿宋_GB2312" w:eastAsia="仿宋_GB2312" w:hint="eastAsia"/>
          <w:sz w:val="32"/>
          <w:szCs w:val="32"/>
        </w:rPr>
        <w:t>国</w:t>
      </w:r>
      <w:r>
        <w:rPr>
          <w:rFonts w:ascii="仿宋_GB2312" w:eastAsia="仿宋_GB2312" w:hint="eastAsia"/>
          <w:sz w:val="32"/>
          <w:szCs w:val="32"/>
        </w:rPr>
        <w:t>一代有我在</w:t>
      </w:r>
      <w:r w:rsidR="00430E9D" w:rsidRPr="0007136B">
        <w:rPr>
          <w:rFonts w:ascii="仿宋_GB2312" w:eastAsia="仿宋_GB2312" w:hint="eastAsia"/>
          <w:sz w:val="32"/>
          <w:szCs w:val="32"/>
        </w:rPr>
        <w:t>·</w:t>
      </w:r>
      <w:r w:rsidR="00EB2BA9">
        <w:rPr>
          <w:rFonts w:ascii="仿宋_GB2312" w:eastAsia="仿宋_GB2312" w:hint="eastAsia"/>
          <w:sz w:val="32"/>
          <w:szCs w:val="32"/>
        </w:rPr>
        <w:t>争做东大新青年</w:t>
      </w:r>
    </w:p>
    <w:p w:rsidR="00430E9D" w:rsidRPr="0007136B" w:rsidRDefault="00430E9D" w:rsidP="00120FBD">
      <w:pPr>
        <w:spacing w:line="480" w:lineRule="exact"/>
        <w:ind w:firstLineChars="200" w:firstLine="640"/>
        <w:rPr>
          <w:rFonts w:ascii="仿宋_GB2312" w:eastAsia="仿宋_GB2312"/>
          <w:sz w:val="32"/>
          <w:szCs w:val="32"/>
        </w:rPr>
      </w:pPr>
      <w:r w:rsidRPr="00A27794">
        <w:rPr>
          <w:rFonts w:ascii="黑体" w:eastAsia="黑体" w:hAnsi="黑体" w:hint="eastAsia"/>
          <w:sz w:val="32"/>
          <w:szCs w:val="32"/>
        </w:rPr>
        <w:t>二、组织机构</w:t>
      </w:r>
      <w:r w:rsidRPr="0007136B">
        <w:rPr>
          <w:rFonts w:ascii="仿宋_GB2312" w:eastAsia="仿宋_GB2312" w:hint="eastAsia"/>
          <w:sz w:val="32"/>
          <w:szCs w:val="32"/>
        </w:rPr>
        <w:t xml:space="preserve"> </w:t>
      </w:r>
    </w:p>
    <w:p w:rsidR="00430E9D" w:rsidRPr="0007136B" w:rsidRDefault="00120FBD" w:rsidP="00120FBD">
      <w:pPr>
        <w:spacing w:line="480" w:lineRule="exact"/>
        <w:ind w:firstLineChars="200" w:firstLine="640"/>
        <w:rPr>
          <w:rFonts w:ascii="仿宋_GB2312" w:eastAsia="仿宋_GB2312"/>
          <w:sz w:val="32"/>
          <w:szCs w:val="32"/>
        </w:rPr>
      </w:pPr>
      <w:r>
        <w:rPr>
          <w:rFonts w:ascii="仿宋_GB2312" w:eastAsia="仿宋_GB2312" w:hint="eastAsia"/>
          <w:sz w:val="32"/>
          <w:szCs w:val="32"/>
        </w:rPr>
        <w:t>主办</w:t>
      </w:r>
      <w:r w:rsidR="00430E9D" w:rsidRPr="0007136B">
        <w:rPr>
          <w:rFonts w:ascii="仿宋_GB2312" w:eastAsia="仿宋_GB2312" w:hint="eastAsia"/>
          <w:sz w:val="32"/>
          <w:szCs w:val="32"/>
        </w:rPr>
        <w:t xml:space="preserve">：共青团东南大学委员会 </w:t>
      </w:r>
    </w:p>
    <w:p w:rsidR="00120FBD" w:rsidRDefault="00430E9D" w:rsidP="00120FBD">
      <w:pPr>
        <w:spacing w:line="480" w:lineRule="exact"/>
        <w:ind w:firstLineChars="200" w:firstLine="640"/>
        <w:rPr>
          <w:rFonts w:ascii="仿宋_GB2312" w:eastAsia="仿宋_GB2312"/>
          <w:sz w:val="32"/>
          <w:szCs w:val="32"/>
        </w:rPr>
      </w:pPr>
      <w:r w:rsidRPr="0007136B">
        <w:rPr>
          <w:rFonts w:ascii="仿宋_GB2312" w:eastAsia="仿宋_GB2312" w:hint="eastAsia"/>
          <w:sz w:val="32"/>
          <w:szCs w:val="32"/>
        </w:rPr>
        <w:t>承办：</w:t>
      </w:r>
      <w:r w:rsidR="00B41C72" w:rsidRPr="0007136B">
        <w:rPr>
          <w:rFonts w:ascii="仿宋_GB2312" w:eastAsia="仿宋_GB2312" w:hint="eastAsia"/>
          <w:sz w:val="32"/>
          <w:szCs w:val="32"/>
        </w:rPr>
        <w:t>各学院</w:t>
      </w:r>
      <w:r w:rsidRPr="0007136B">
        <w:rPr>
          <w:rFonts w:ascii="仿宋_GB2312" w:eastAsia="仿宋_GB2312" w:hint="eastAsia"/>
          <w:sz w:val="32"/>
          <w:szCs w:val="32"/>
        </w:rPr>
        <w:t xml:space="preserve">团委 </w:t>
      </w:r>
    </w:p>
    <w:p w:rsidR="00430E9D" w:rsidRPr="0007136B" w:rsidRDefault="00430E9D" w:rsidP="00120FBD">
      <w:pPr>
        <w:spacing w:line="480" w:lineRule="exact"/>
        <w:ind w:firstLineChars="200" w:firstLine="640"/>
        <w:rPr>
          <w:rFonts w:ascii="仿宋_GB2312" w:eastAsia="仿宋_GB2312"/>
          <w:sz w:val="32"/>
          <w:szCs w:val="32"/>
        </w:rPr>
      </w:pPr>
      <w:r w:rsidRPr="00A27794">
        <w:rPr>
          <w:rFonts w:ascii="黑体" w:eastAsia="黑体" w:hAnsi="黑体" w:hint="eastAsia"/>
          <w:sz w:val="32"/>
          <w:szCs w:val="32"/>
        </w:rPr>
        <w:t>三、推荐对象</w:t>
      </w:r>
      <w:r w:rsidRPr="0007136B">
        <w:rPr>
          <w:rFonts w:ascii="仿宋_GB2312" w:eastAsia="仿宋_GB2312" w:hint="eastAsia"/>
          <w:sz w:val="32"/>
          <w:szCs w:val="32"/>
        </w:rPr>
        <w:t xml:space="preserve"> </w:t>
      </w:r>
    </w:p>
    <w:p w:rsidR="00120FBD" w:rsidRDefault="00430E9D" w:rsidP="00120FBD">
      <w:pPr>
        <w:spacing w:line="480" w:lineRule="exact"/>
        <w:ind w:firstLineChars="200" w:firstLine="640"/>
        <w:rPr>
          <w:rFonts w:ascii="仿宋_GB2312" w:eastAsia="仿宋_GB2312"/>
          <w:sz w:val="32"/>
          <w:szCs w:val="32"/>
        </w:rPr>
      </w:pPr>
      <w:r w:rsidRPr="0007136B">
        <w:rPr>
          <w:rFonts w:ascii="仿宋_GB2312" w:eastAsia="仿宋_GB2312" w:hint="eastAsia"/>
          <w:sz w:val="32"/>
          <w:szCs w:val="32"/>
        </w:rPr>
        <w:t xml:space="preserve">推荐对象的范围为：凡18—35岁，热爱祖国、拥护中国共产党领导、积极要求上进的东南大学全日制本科生和研究生（含博士研究生和硕士研究生）。 </w:t>
      </w:r>
    </w:p>
    <w:p w:rsidR="00430E9D" w:rsidRPr="0007136B" w:rsidRDefault="00430E9D" w:rsidP="00120FBD">
      <w:pPr>
        <w:spacing w:line="480" w:lineRule="exact"/>
        <w:ind w:firstLineChars="200" w:firstLine="640"/>
        <w:rPr>
          <w:rFonts w:ascii="仿宋_GB2312" w:eastAsia="仿宋_GB2312"/>
          <w:sz w:val="32"/>
          <w:szCs w:val="32"/>
        </w:rPr>
      </w:pPr>
      <w:r w:rsidRPr="00674CB6">
        <w:rPr>
          <w:rFonts w:ascii="黑体" w:eastAsia="黑体" w:hAnsi="黑体" w:hint="eastAsia"/>
          <w:sz w:val="32"/>
          <w:szCs w:val="32"/>
        </w:rPr>
        <w:t>四、推荐类型</w:t>
      </w:r>
      <w:r w:rsidRPr="0007136B">
        <w:rPr>
          <w:rFonts w:ascii="仿宋_GB2312" w:eastAsia="仿宋_GB2312" w:hint="eastAsia"/>
          <w:sz w:val="32"/>
          <w:szCs w:val="32"/>
        </w:rPr>
        <w:t xml:space="preserve"> </w:t>
      </w:r>
    </w:p>
    <w:p w:rsidR="00430E9D" w:rsidRPr="0007136B" w:rsidRDefault="00430E9D" w:rsidP="00C15734">
      <w:pPr>
        <w:spacing w:line="480" w:lineRule="exact"/>
        <w:ind w:firstLineChars="200" w:firstLine="640"/>
        <w:rPr>
          <w:rFonts w:ascii="仿宋_GB2312" w:eastAsia="仿宋_GB2312"/>
          <w:sz w:val="32"/>
          <w:szCs w:val="32"/>
        </w:rPr>
      </w:pPr>
      <w:r w:rsidRPr="0007136B">
        <w:rPr>
          <w:rFonts w:ascii="仿宋_GB2312" w:eastAsia="仿宋_GB2312" w:hint="eastAsia"/>
          <w:sz w:val="32"/>
          <w:szCs w:val="32"/>
        </w:rPr>
        <w:t xml:space="preserve">推荐活动本着提倡“百花齐放”的原则，着重发现在以下方面表现突出的先进青年典型： </w:t>
      </w:r>
    </w:p>
    <w:p w:rsidR="00430E9D" w:rsidRPr="008A1EA2" w:rsidRDefault="008A1EA2" w:rsidP="00A82FD6">
      <w:pPr>
        <w:spacing w:line="480" w:lineRule="exact"/>
        <w:ind w:firstLineChars="200" w:firstLine="640"/>
        <w:rPr>
          <w:rFonts w:ascii="黑体" w:eastAsia="黑体" w:hAnsi="黑体"/>
          <w:sz w:val="32"/>
          <w:szCs w:val="32"/>
        </w:rPr>
      </w:pPr>
      <w:r w:rsidRPr="008A1EA2">
        <w:rPr>
          <w:rFonts w:ascii="楷体_GB2312" w:eastAsia="楷体_GB2312" w:hAnsi="黑体" w:hint="eastAsia"/>
          <w:b/>
          <w:sz w:val="32"/>
          <w:szCs w:val="32"/>
        </w:rPr>
        <w:t>1.最敢创业的好青年。</w:t>
      </w:r>
      <w:r w:rsidR="00430E9D" w:rsidRPr="00823A51">
        <w:rPr>
          <w:rFonts w:ascii="仿宋_GB2312" w:eastAsia="仿宋_GB2312" w:hint="eastAsia"/>
          <w:sz w:val="32"/>
          <w:szCs w:val="32"/>
        </w:rPr>
        <w:t>执著于梦想，经得起坎坷，弘扬敢为人先、敢闯新路的创业精神</w:t>
      </w:r>
      <w:r w:rsidR="00B41C72" w:rsidRPr="00823A51">
        <w:rPr>
          <w:rFonts w:ascii="仿宋_GB2312" w:eastAsia="仿宋_GB2312" w:hint="eastAsia"/>
          <w:sz w:val="32"/>
          <w:szCs w:val="32"/>
        </w:rPr>
        <w:t>，</w:t>
      </w:r>
      <w:r w:rsidR="00430E9D" w:rsidRPr="00823A51">
        <w:rPr>
          <w:rFonts w:ascii="仿宋_GB2312" w:eastAsia="仿宋_GB2312" w:hint="eastAsia"/>
          <w:sz w:val="32"/>
          <w:szCs w:val="32"/>
        </w:rPr>
        <w:t>勇于创业、勇于攀登、勇</w:t>
      </w:r>
      <w:r w:rsidR="00430E9D" w:rsidRPr="00823A51">
        <w:rPr>
          <w:rFonts w:ascii="仿宋_GB2312" w:eastAsia="仿宋_GB2312" w:hint="eastAsia"/>
          <w:sz w:val="32"/>
          <w:szCs w:val="32"/>
        </w:rPr>
        <w:lastRenderedPageBreak/>
        <w:t>于争先，带领企业科学、良性发展，取得经济效益和社会效益双丰收，得到社会各界的普遍认可。</w:t>
      </w:r>
    </w:p>
    <w:p w:rsidR="00430E9D" w:rsidRPr="008A1EA2" w:rsidRDefault="008A1EA2" w:rsidP="00A82FD6">
      <w:pPr>
        <w:spacing w:line="480" w:lineRule="exact"/>
        <w:ind w:firstLineChars="200" w:firstLine="640"/>
        <w:rPr>
          <w:rFonts w:ascii="黑体" w:eastAsia="黑体" w:hAnsi="黑体"/>
          <w:sz w:val="32"/>
          <w:szCs w:val="32"/>
        </w:rPr>
      </w:pPr>
      <w:r w:rsidRPr="008A1EA2">
        <w:rPr>
          <w:rFonts w:ascii="楷体_GB2312" w:eastAsia="楷体_GB2312" w:hAnsi="黑体" w:hint="eastAsia"/>
          <w:b/>
          <w:sz w:val="32"/>
          <w:szCs w:val="32"/>
        </w:rPr>
        <w:t>2</w:t>
      </w:r>
      <w:r w:rsidRPr="008A1EA2">
        <w:rPr>
          <w:rFonts w:ascii="楷体_GB2312" w:eastAsia="楷体_GB2312" w:hAnsi="黑体"/>
          <w:b/>
          <w:sz w:val="32"/>
          <w:szCs w:val="32"/>
        </w:rPr>
        <w:t>.</w:t>
      </w:r>
      <w:r w:rsidRPr="008A1EA2">
        <w:rPr>
          <w:rFonts w:ascii="楷体_GB2312" w:eastAsia="楷体_GB2312" w:hAnsi="黑体" w:hint="eastAsia"/>
          <w:b/>
          <w:sz w:val="32"/>
          <w:szCs w:val="32"/>
        </w:rPr>
        <w:t>最善创新的好青年。</w:t>
      </w:r>
      <w:r w:rsidR="00430E9D" w:rsidRPr="00823A51">
        <w:rPr>
          <w:rFonts w:ascii="仿宋_GB2312" w:eastAsia="仿宋_GB2312" w:hint="eastAsia"/>
          <w:sz w:val="32"/>
          <w:szCs w:val="32"/>
        </w:rPr>
        <w:t xml:space="preserve">勤奋学习、刻苦钻研、学以致用，以创新的精神、创造的勇气、创优的标准，紧盯科学、技术、产业、管理的前沿，善于捕捉创新的机会与灵感，立足岗位有所发现、有所发明、有所创造。 </w:t>
      </w:r>
    </w:p>
    <w:p w:rsidR="00430E9D" w:rsidRPr="008A1EA2" w:rsidRDefault="008A1EA2" w:rsidP="00A82FD6">
      <w:pPr>
        <w:spacing w:line="480" w:lineRule="exact"/>
        <w:ind w:firstLineChars="200" w:firstLine="640"/>
        <w:rPr>
          <w:rFonts w:ascii="黑体" w:eastAsia="黑体" w:hAnsi="黑体"/>
          <w:sz w:val="32"/>
          <w:szCs w:val="32"/>
        </w:rPr>
      </w:pPr>
      <w:r w:rsidRPr="008A1EA2">
        <w:rPr>
          <w:rFonts w:ascii="楷体_GB2312" w:eastAsia="楷体_GB2312" w:hAnsi="黑体" w:hint="eastAsia"/>
          <w:b/>
          <w:sz w:val="32"/>
          <w:szCs w:val="32"/>
        </w:rPr>
        <w:t>3</w:t>
      </w:r>
      <w:r w:rsidRPr="008A1EA2">
        <w:rPr>
          <w:rFonts w:ascii="楷体_GB2312" w:eastAsia="楷体_GB2312" w:hAnsi="黑体"/>
          <w:b/>
          <w:sz w:val="32"/>
          <w:szCs w:val="32"/>
        </w:rPr>
        <w:t>.</w:t>
      </w:r>
      <w:r w:rsidRPr="008A1EA2">
        <w:rPr>
          <w:rFonts w:ascii="楷体_GB2312" w:eastAsia="楷体_GB2312" w:hAnsi="黑体" w:hint="eastAsia"/>
          <w:b/>
          <w:sz w:val="32"/>
          <w:szCs w:val="32"/>
        </w:rPr>
        <w:t>最勤敬业的好青年。</w:t>
      </w:r>
      <w:r w:rsidR="00430E9D" w:rsidRPr="00823A51">
        <w:rPr>
          <w:rFonts w:ascii="仿宋_GB2312" w:eastAsia="仿宋_GB2312" w:hint="eastAsia"/>
          <w:sz w:val="32"/>
          <w:szCs w:val="32"/>
        </w:rPr>
        <w:t xml:space="preserve">顾大局、精业务、尚奋斗，脚踏实地做工作，聚精会神干事业，把人生追求和本职工作融为一体，在急难险重任务面前勇挑重担，在平凡的工作岗位上创造出不平凡的业绩。 </w:t>
      </w:r>
    </w:p>
    <w:p w:rsidR="00430E9D" w:rsidRPr="008A1EA2" w:rsidRDefault="008A1EA2" w:rsidP="00A82FD6">
      <w:pPr>
        <w:spacing w:line="480" w:lineRule="exact"/>
        <w:ind w:firstLineChars="200" w:firstLine="640"/>
        <w:rPr>
          <w:rFonts w:ascii="黑体" w:eastAsia="黑体" w:hAnsi="黑体"/>
          <w:sz w:val="32"/>
          <w:szCs w:val="32"/>
        </w:rPr>
      </w:pPr>
      <w:r w:rsidRPr="008A1EA2">
        <w:rPr>
          <w:rFonts w:ascii="楷体_GB2312" w:eastAsia="楷体_GB2312" w:hAnsi="黑体" w:hint="eastAsia"/>
          <w:b/>
          <w:sz w:val="32"/>
          <w:szCs w:val="32"/>
        </w:rPr>
        <w:t>4</w:t>
      </w:r>
      <w:r w:rsidRPr="008A1EA2">
        <w:rPr>
          <w:rFonts w:ascii="楷体_GB2312" w:eastAsia="楷体_GB2312" w:hAnsi="黑体"/>
          <w:b/>
          <w:sz w:val="32"/>
          <w:szCs w:val="32"/>
        </w:rPr>
        <w:t>.</w:t>
      </w:r>
      <w:r w:rsidR="00430E9D" w:rsidRPr="008A1EA2">
        <w:rPr>
          <w:rFonts w:ascii="楷体_GB2312" w:eastAsia="楷体_GB2312" w:hAnsi="黑体" w:hint="eastAsia"/>
          <w:b/>
          <w:sz w:val="32"/>
          <w:szCs w:val="32"/>
        </w:rPr>
        <w:t>最图自强的好青年</w:t>
      </w:r>
      <w:r w:rsidRPr="008A1EA2">
        <w:rPr>
          <w:rFonts w:ascii="楷体_GB2312" w:eastAsia="楷体_GB2312" w:hAnsi="黑体" w:hint="eastAsia"/>
          <w:b/>
          <w:sz w:val="32"/>
          <w:szCs w:val="32"/>
        </w:rPr>
        <w:t>。</w:t>
      </w:r>
      <w:r w:rsidR="00430E9D" w:rsidRPr="00823A51">
        <w:rPr>
          <w:rFonts w:ascii="仿宋_GB2312" w:eastAsia="仿宋_GB2312" w:hint="eastAsia"/>
          <w:sz w:val="32"/>
          <w:szCs w:val="32"/>
        </w:rPr>
        <w:t xml:space="preserve">成长过程中积极乐观，顺境不骄，逆境不馁，在压力、困难和挫折面前，表现出超于常人的毅力和拼搏精神，顽强奋斗、艰苦奋斗、不懈奋斗，取得不俗的成绩。 </w:t>
      </w:r>
    </w:p>
    <w:p w:rsidR="00430E9D" w:rsidRPr="008A1EA2" w:rsidRDefault="008A1EA2" w:rsidP="00A82FD6">
      <w:pPr>
        <w:spacing w:line="480" w:lineRule="exact"/>
        <w:ind w:firstLineChars="200" w:firstLine="640"/>
        <w:rPr>
          <w:rFonts w:ascii="黑体" w:eastAsia="黑体" w:hAnsi="黑体"/>
          <w:sz w:val="32"/>
          <w:szCs w:val="32"/>
        </w:rPr>
      </w:pPr>
      <w:r w:rsidRPr="008A1EA2">
        <w:rPr>
          <w:rFonts w:ascii="楷体_GB2312" w:eastAsia="楷体_GB2312" w:hAnsi="黑体" w:hint="eastAsia"/>
          <w:b/>
          <w:sz w:val="32"/>
          <w:szCs w:val="32"/>
        </w:rPr>
        <w:t>5.最乐奉献的好青年。</w:t>
      </w:r>
      <w:r w:rsidR="00430E9D" w:rsidRPr="00823A51">
        <w:rPr>
          <w:rFonts w:ascii="仿宋_GB2312" w:eastAsia="仿宋_GB2312" w:hint="eastAsia"/>
          <w:sz w:val="32"/>
          <w:szCs w:val="32"/>
        </w:rPr>
        <w:t xml:space="preserve">在孝老爱亲、扶弱济困、志愿奉献、诚实守信或见义勇为等某一方面肯付出、勇担当、讲奉献、做表率，以实际行动勇开风气之先，令人称道。 </w:t>
      </w:r>
    </w:p>
    <w:p w:rsidR="00120FBD" w:rsidRDefault="00430E9D" w:rsidP="00A82FD6">
      <w:pPr>
        <w:spacing w:line="480" w:lineRule="exact"/>
        <w:ind w:firstLineChars="200" w:firstLine="640"/>
        <w:rPr>
          <w:rFonts w:ascii="黑体" w:eastAsia="黑体" w:hAnsi="黑体"/>
          <w:sz w:val="32"/>
          <w:szCs w:val="32"/>
        </w:rPr>
      </w:pPr>
      <w:r w:rsidRPr="008A1EA2">
        <w:rPr>
          <w:rFonts w:ascii="仿宋_GB2312" w:eastAsia="仿宋_GB2312" w:hAnsi="黑体" w:hint="eastAsia"/>
          <w:b/>
          <w:sz w:val="32"/>
          <w:szCs w:val="32"/>
        </w:rPr>
        <w:t>需要注意的是：</w:t>
      </w:r>
      <w:r w:rsidRPr="00823A51">
        <w:rPr>
          <w:rFonts w:ascii="仿宋_GB2312" w:eastAsia="仿宋_GB2312" w:hint="eastAsia"/>
          <w:sz w:val="32"/>
          <w:szCs w:val="32"/>
        </w:rPr>
        <w:t xml:space="preserve">曾被省部级以上单位选树为重大典型的青年典型在此次评比中原则上不作为推荐对象。 </w:t>
      </w:r>
    </w:p>
    <w:p w:rsidR="00120FBD" w:rsidRDefault="00430E9D" w:rsidP="00120FBD">
      <w:pPr>
        <w:spacing w:line="480" w:lineRule="exact"/>
        <w:ind w:firstLineChars="200" w:firstLine="640"/>
        <w:rPr>
          <w:rFonts w:ascii="黑体" w:eastAsia="黑体" w:hAnsi="黑体"/>
          <w:sz w:val="32"/>
          <w:szCs w:val="32"/>
        </w:rPr>
      </w:pPr>
      <w:r w:rsidRPr="00EF31CE">
        <w:rPr>
          <w:rFonts w:ascii="黑体" w:eastAsia="黑体" w:hAnsi="黑体" w:hint="eastAsia"/>
          <w:sz w:val="32"/>
          <w:szCs w:val="32"/>
        </w:rPr>
        <w:t>五、活动进程</w:t>
      </w:r>
      <w:r w:rsidRPr="00823A51">
        <w:rPr>
          <w:rFonts w:ascii="仿宋_GB2312" w:eastAsia="仿宋_GB2312" w:hint="eastAsia"/>
          <w:sz w:val="32"/>
          <w:szCs w:val="32"/>
        </w:rPr>
        <w:t xml:space="preserve"> </w:t>
      </w:r>
    </w:p>
    <w:p w:rsidR="00430E9D" w:rsidRPr="00EF31CE" w:rsidRDefault="00430E9D" w:rsidP="00A82FD6">
      <w:pPr>
        <w:spacing w:line="480" w:lineRule="exact"/>
        <w:ind w:firstLineChars="200" w:firstLine="640"/>
        <w:rPr>
          <w:rFonts w:ascii="仿宋_GB2312" w:eastAsia="仿宋_GB2312" w:hAnsi="黑体"/>
          <w:b/>
          <w:sz w:val="32"/>
          <w:szCs w:val="32"/>
        </w:rPr>
      </w:pPr>
      <w:r w:rsidRPr="00535860">
        <w:rPr>
          <w:rFonts w:ascii="楷体_GB2312" w:eastAsia="楷体_GB2312" w:hint="eastAsia"/>
          <w:b/>
          <w:sz w:val="32"/>
          <w:szCs w:val="32"/>
        </w:rPr>
        <w:t>1.</w:t>
      </w:r>
      <w:r w:rsidR="00535860" w:rsidRPr="00535860">
        <w:rPr>
          <w:rFonts w:ascii="楷体_GB2312" w:eastAsia="楷体_GB2312" w:hint="eastAsia"/>
          <w:b/>
          <w:sz w:val="32"/>
          <w:szCs w:val="32"/>
        </w:rPr>
        <w:t>学院推荐</w:t>
      </w:r>
      <w:r w:rsidR="00535860">
        <w:rPr>
          <w:rFonts w:ascii="楷体_GB2312" w:eastAsia="楷体_GB2312" w:hint="eastAsia"/>
          <w:b/>
          <w:sz w:val="32"/>
          <w:szCs w:val="32"/>
        </w:rPr>
        <w:t>。</w:t>
      </w:r>
      <w:r w:rsidRPr="00823A51">
        <w:rPr>
          <w:rFonts w:ascii="仿宋_GB2312" w:eastAsia="仿宋_GB2312" w:hint="eastAsia"/>
          <w:sz w:val="32"/>
          <w:szCs w:val="32"/>
        </w:rPr>
        <w:t>填写</w:t>
      </w:r>
      <w:r w:rsidR="00715B00" w:rsidRPr="00823A51">
        <w:rPr>
          <w:rFonts w:ascii="仿宋_GB2312" w:eastAsia="仿宋_GB2312" w:hint="eastAsia"/>
          <w:sz w:val="32"/>
          <w:szCs w:val="32"/>
        </w:rPr>
        <w:t>2018</w:t>
      </w:r>
      <w:r w:rsidR="000558B4">
        <w:rPr>
          <w:rFonts w:ascii="仿宋_GB2312" w:eastAsia="仿宋_GB2312" w:hint="eastAsia"/>
          <w:sz w:val="32"/>
          <w:szCs w:val="32"/>
        </w:rPr>
        <w:t>年</w:t>
      </w:r>
      <w:r w:rsidRPr="00823A51">
        <w:rPr>
          <w:rFonts w:ascii="仿宋_GB2312" w:eastAsia="仿宋_GB2312" w:hint="eastAsia"/>
          <w:sz w:val="32"/>
          <w:szCs w:val="32"/>
        </w:rPr>
        <w:t>“东大好青年”推荐表，并于</w:t>
      </w:r>
      <w:r w:rsidR="00715B00" w:rsidRPr="001032D8">
        <w:rPr>
          <w:rFonts w:ascii="仿宋_GB2312" w:eastAsia="仿宋_GB2312" w:hint="eastAsia"/>
          <w:b/>
          <w:sz w:val="32"/>
          <w:szCs w:val="32"/>
        </w:rPr>
        <w:t>5</w:t>
      </w:r>
      <w:r w:rsidRPr="001032D8">
        <w:rPr>
          <w:rFonts w:ascii="仿宋_GB2312" w:eastAsia="仿宋_GB2312" w:hint="eastAsia"/>
          <w:b/>
          <w:sz w:val="32"/>
          <w:szCs w:val="32"/>
        </w:rPr>
        <w:t>月</w:t>
      </w:r>
      <w:r w:rsidR="00715B00" w:rsidRPr="001032D8">
        <w:rPr>
          <w:rFonts w:ascii="仿宋_GB2312" w:eastAsia="仿宋_GB2312" w:hint="eastAsia"/>
          <w:b/>
          <w:sz w:val="32"/>
          <w:szCs w:val="32"/>
        </w:rPr>
        <w:t>2</w:t>
      </w:r>
      <w:bookmarkStart w:id="0" w:name="_GoBack"/>
      <w:bookmarkEnd w:id="0"/>
      <w:r w:rsidR="00A82FD6">
        <w:rPr>
          <w:rFonts w:ascii="仿宋_GB2312" w:eastAsia="仿宋_GB2312" w:hint="eastAsia"/>
          <w:b/>
          <w:sz w:val="32"/>
          <w:szCs w:val="32"/>
        </w:rPr>
        <w:t>4</w:t>
      </w:r>
      <w:r w:rsidRPr="001032D8">
        <w:rPr>
          <w:rFonts w:ascii="仿宋_GB2312" w:eastAsia="仿宋_GB2312" w:hint="eastAsia"/>
          <w:b/>
          <w:sz w:val="32"/>
          <w:szCs w:val="32"/>
        </w:rPr>
        <w:t>日</w:t>
      </w:r>
      <w:r w:rsidRPr="00823A51">
        <w:rPr>
          <w:rFonts w:ascii="仿宋_GB2312" w:eastAsia="仿宋_GB2312" w:hint="eastAsia"/>
          <w:sz w:val="32"/>
          <w:szCs w:val="32"/>
        </w:rPr>
        <w:t>前将电子表格发送至</w:t>
      </w:r>
      <w:r w:rsidR="00A82FD6">
        <w:rPr>
          <w:rFonts w:ascii="仿宋_GB2312" w:eastAsia="仿宋_GB2312" w:hint="eastAsia"/>
          <w:sz w:val="32"/>
          <w:szCs w:val="32"/>
        </w:rPr>
        <w:t>各年级辅导员处。</w:t>
      </w:r>
      <w:r w:rsidRPr="00EF31CE">
        <w:rPr>
          <w:rFonts w:ascii="仿宋_GB2312" w:eastAsia="仿宋_GB2312" w:hAnsi="黑体" w:hint="eastAsia"/>
          <w:b/>
          <w:sz w:val="32"/>
          <w:szCs w:val="32"/>
        </w:rPr>
        <w:t xml:space="preserve"> </w:t>
      </w:r>
    </w:p>
    <w:p w:rsidR="00120FBD" w:rsidRDefault="00535860" w:rsidP="00A82FD6">
      <w:pPr>
        <w:spacing w:line="480" w:lineRule="exact"/>
        <w:ind w:firstLineChars="200" w:firstLine="640"/>
        <w:rPr>
          <w:rFonts w:ascii="仿宋_GB2312" w:eastAsia="仿宋_GB2312"/>
          <w:sz w:val="32"/>
          <w:szCs w:val="32"/>
        </w:rPr>
      </w:pPr>
      <w:r w:rsidRPr="00535860">
        <w:rPr>
          <w:rFonts w:ascii="楷体_GB2312" w:eastAsia="楷体_GB2312"/>
          <w:b/>
          <w:sz w:val="32"/>
          <w:szCs w:val="32"/>
        </w:rPr>
        <w:t>2.</w:t>
      </w:r>
      <w:r w:rsidRPr="00535860">
        <w:rPr>
          <w:rFonts w:ascii="楷体_GB2312" w:eastAsia="楷体_GB2312" w:hint="eastAsia"/>
          <w:b/>
          <w:sz w:val="32"/>
          <w:szCs w:val="32"/>
        </w:rPr>
        <w:t>申报素材</w:t>
      </w:r>
      <w:r>
        <w:rPr>
          <w:rFonts w:ascii="楷体_GB2312" w:eastAsia="楷体_GB2312" w:hint="eastAsia"/>
          <w:b/>
          <w:sz w:val="32"/>
          <w:szCs w:val="32"/>
        </w:rPr>
        <w:t>。</w:t>
      </w:r>
      <w:r w:rsidR="00430E9D" w:rsidRPr="00535860">
        <w:rPr>
          <w:rFonts w:ascii="楷体_GB2312" w:eastAsia="楷体_GB2312" w:hint="eastAsia"/>
          <w:sz w:val="32"/>
          <w:szCs w:val="32"/>
        </w:rPr>
        <w:t>“</w:t>
      </w:r>
      <w:r w:rsidR="00430E9D" w:rsidRPr="00823A51">
        <w:rPr>
          <w:rFonts w:ascii="仿宋_GB2312" w:eastAsia="仿宋_GB2312" w:hint="eastAsia"/>
          <w:sz w:val="32"/>
          <w:szCs w:val="32"/>
        </w:rPr>
        <w:t>东大好青年”推荐表表格内容包括：①微语录，一句话或一段话概括</w:t>
      </w:r>
      <w:r w:rsidR="007506AC" w:rsidRPr="007506AC">
        <w:rPr>
          <w:rFonts w:ascii="仿宋_GB2312" w:eastAsia="仿宋_GB2312" w:hint="eastAsia"/>
          <w:sz w:val="32"/>
          <w:szCs w:val="32"/>
        </w:rPr>
        <w:t>“我想成为什么样的人”</w:t>
      </w:r>
      <w:r w:rsidR="00430E9D" w:rsidRPr="00823A51">
        <w:rPr>
          <w:rFonts w:ascii="仿宋_GB2312" w:eastAsia="仿宋_GB2312" w:hint="eastAsia"/>
          <w:sz w:val="32"/>
          <w:szCs w:val="32"/>
        </w:rPr>
        <w:t>；②微故事，一段能够反映</w:t>
      </w:r>
      <w:r w:rsidR="007506AC">
        <w:rPr>
          <w:rFonts w:ascii="仿宋_GB2312" w:eastAsia="仿宋_GB2312" w:hint="eastAsia"/>
          <w:sz w:val="32"/>
          <w:szCs w:val="32"/>
        </w:rPr>
        <w:t>如何实践</w:t>
      </w:r>
      <w:r w:rsidR="007506AC" w:rsidRPr="007506AC">
        <w:rPr>
          <w:rFonts w:ascii="仿宋_GB2312" w:eastAsia="仿宋_GB2312" w:hint="eastAsia"/>
          <w:sz w:val="32"/>
          <w:szCs w:val="32"/>
        </w:rPr>
        <w:t>“我想成为什么样的人”</w:t>
      </w:r>
      <w:r w:rsidR="007506AC">
        <w:rPr>
          <w:rFonts w:ascii="仿宋_GB2312" w:eastAsia="仿宋_GB2312" w:hint="eastAsia"/>
          <w:sz w:val="32"/>
          <w:szCs w:val="32"/>
        </w:rPr>
        <w:t>的</w:t>
      </w:r>
      <w:r w:rsidR="00430E9D" w:rsidRPr="00823A51">
        <w:rPr>
          <w:rFonts w:ascii="仿宋_GB2312" w:eastAsia="仿宋_GB2312" w:hint="eastAsia"/>
          <w:sz w:val="32"/>
          <w:szCs w:val="32"/>
        </w:rPr>
        <w:t xml:space="preserve">故事（1200—1800字）；③微图片，即一张照片。 </w:t>
      </w:r>
    </w:p>
    <w:p w:rsidR="00430E9D" w:rsidRPr="00823A51" w:rsidRDefault="002075D4" w:rsidP="00A82FD6">
      <w:pPr>
        <w:spacing w:line="480" w:lineRule="exact"/>
        <w:ind w:firstLineChars="200" w:firstLine="640"/>
        <w:rPr>
          <w:rFonts w:ascii="仿宋_GB2312" w:eastAsia="仿宋_GB2312"/>
          <w:sz w:val="32"/>
          <w:szCs w:val="32"/>
        </w:rPr>
      </w:pPr>
      <w:r w:rsidRPr="002075D4">
        <w:rPr>
          <w:rFonts w:ascii="仿宋_GB2312" w:eastAsia="仿宋_GB2312"/>
          <w:b/>
          <w:sz w:val="32"/>
          <w:szCs w:val="32"/>
        </w:rPr>
        <w:t>3.</w:t>
      </w:r>
      <w:r w:rsidRPr="002075D4">
        <w:rPr>
          <w:rFonts w:ascii="仿宋_GB2312" w:eastAsia="仿宋_GB2312" w:hint="eastAsia"/>
          <w:b/>
          <w:sz w:val="32"/>
          <w:szCs w:val="32"/>
        </w:rPr>
        <w:t>校级评选。</w:t>
      </w:r>
      <w:r w:rsidR="00430E9D" w:rsidRPr="00823A51">
        <w:rPr>
          <w:rFonts w:ascii="仿宋_GB2312" w:eastAsia="仿宋_GB2312" w:hint="eastAsia"/>
          <w:sz w:val="32"/>
          <w:szCs w:val="32"/>
        </w:rPr>
        <w:t>活动正式启动后，根据专家评审的意见，评选出</w:t>
      </w:r>
      <w:r w:rsidR="00BB6B22" w:rsidRPr="00823A51">
        <w:rPr>
          <w:rFonts w:ascii="仿宋_GB2312" w:eastAsia="仿宋_GB2312" w:hint="eastAsia"/>
          <w:sz w:val="32"/>
          <w:szCs w:val="32"/>
        </w:rPr>
        <w:t>2018</w:t>
      </w:r>
      <w:r w:rsidR="00BB6B22">
        <w:rPr>
          <w:rFonts w:ascii="仿宋_GB2312" w:eastAsia="仿宋_GB2312" w:hint="eastAsia"/>
          <w:sz w:val="32"/>
          <w:szCs w:val="32"/>
        </w:rPr>
        <w:t>年</w:t>
      </w:r>
      <w:r w:rsidR="00430E9D" w:rsidRPr="00823A51">
        <w:rPr>
          <w:rFonts w:ascii="仿宋_GB2312" w:eastAsia="仿宋_GB2312" w:hint="eastAsia"/>
          <w:sz w:val="32"/>
          <w:szCs w:val="32"/>
        </w:rPr>
        <w:t>“东</w:t>
      </w:r>
      <w:r w:rsidR="00A11F59" w:rsidRPr="00823A51">
        <w:rPr>
          <w:rFonts w:ascii="仿宋_GB2312" w:eastAsia="仿宋_GB2312" w:hint="eastAsia"/>
          <w:sz w:val="32"/>
          <w:szCs w:val="32"/>
        </w:rPr>
        <w:t>大</w:t>
      </w:r>
      <w:r w:rsidR="00430E9D" w:rsidRPr="00823A51">
        <w:rPr>
          <w:rFonts w:ascii="仿宋_GB2312" w:eastAsia="仿宋_GB2312" w:hint="eastAsia"/>
          <w:sz w:val="32"/>
          <w:szCs w:val="32"/>
        </w:rPr>
        <w:t xml:space="preserve">好青年”。 </w:t>
      </w:r>
      <w:r w:rsidRPr="00823A51">
        <w:rPr>
          <w:rFonts w:ascii="仿宋_GB2312" w:eastAsia="仿宋_GB2312" w:hint="eastAsia"/>
          <w:sz w:val="32"/>
          <w:szCs w:val="32"/>
        </w:rPr>
        <w:t>评选结束后，将通过“青年东大说”微信平台</w:t>
      </w:r>
      <w:r>
        <w:rPr>
          <w:rFonts w:ascii="仿宋_GB2312" w:eastAsia="仿宋_GB2312" w:hint="eastAsia"/>
          <w:sz w:val="32"/>
          <w:szCs w:val="32"/>
        </w:rPr>
        <w:t>、《东大青年》校刊等</w:t>
      </w:r>
      <w:r w:rsidRPr="00823A51">
        <w:rPr>
          <w:rFonts w:ascii="仿宋_GB2312" w:eastAsia="仿宋_GB2312" w:hint="eastAsia"/>
          <w:sz w:val="32"/>
          <w:szCs w:val="32"/>
        </w:rPr>
        <w:t>对2018</w:t>
      </w:r>
      <w:r>
        <w:rPr>
          <w:rFonts w:ascii="仿宋_GB2312" w:eastAsia="仿宋_GB2312" w:hint="eastAsia"/>
          <w:sz w:val="32"/>
          <w:szCs w:val="32"/>
        </w:rPr>
        <w:t>年</w:t>
      </w:r>
      <w:r w:rsidRPr="00823A51">
        <w:rPr>
          <w:rFonts w:ascii="仿宋_GB2312" w:eastAsia="仿宋_GB2312" w:hint="eastAsia"/>
          <w:sz w:val="32"/>
          <w:szCs w:val="32"/>
        </w:rPr>
        <w:t>“</w:t>
      </w:r>
      <w:r>
        <w:rPr>
          <w:rFonts w:ascii="仿宋_GB2312" w:eastAsia="仿宋_GB2312" w:hint="eastAsia"/>
          <w:sz w:val="32"/>
          <w:szCs w:val="32"/>
        </w:rPr>
        <w:t>东大</w:t>
      </w:r>
      <w:r>
        <w:rPr>
          <w:rFonts w:ascii="仿宋_GB2312" w:eastAsia="仿宋_GB2312" w:hint="eastAsia"/>
          <w:sz w:val="32"/>
          <w:szCs w:val="32"/>
        </w:rPr>
        <w:lastRenderedPageBreak/>
        <w:t>好青年”进行宣传。</w:t>
      </w:r>
      <w:r w:rsidR="00430E9D" w:rsidRPr="00823A51">
        <w:rPr>
          <w:rFonts w:ascii="仿宋_GB2312" w:eastAsia="仿宋_GB2312" w:hint="eastAsia"/>
          <w:sz w:val="32"/>
          <w:szCs w:val="32"/>
        </w:rPr>
        <w:t>从</w:t>
      </w:r>
      <w:r w:rsidR="00A11F59" w:rsidRPr="00823A51">
        <w:rPr>
          <w:rFonts w:ascii="仿宋_GB2312" w:eastAsia="仿宋_GB2312" w:hint="eastAsia"/>
          <w:sz w:val="32"/>
          <w:szCs w:val="32"/>
        </w:rPr>
        <w:t>2018</w:t>
      </w:r>
      <w:r w:rsidR="00430E9D" w:rsidRPr="00823A51">
        <w:rPr>
          <w:rFonts w:ascii="仿宋_GB2312" w:eastAsia="仿宋_GB2312" w:hint="eastAsia"/>
          <w:sz w:val="32"/>
          <w:szCs w:val="32"/>
        </w:rPr>
        <w:t>年“东大好青年”中择优报送参加江苏省</w:t>
      </w:r>
      <w:r w:rsidR="00A11F59" w:rsidRPr="00823A51">
        <w:rPr>
          <w:rFonts w:ascii="仿宋_GB2312" w:eastAsia="仿宋_GB2312" w:hint="eastAsia"/>
          <w:sz w:val="32"/>
          <w:szCs w:val="32"/>
        </w:rPr>
        <w:t>2018</w:t>
      </w:r>
      <w:r w:rsidR="00430E9D" w:rsidRPr="00823A51">
        <w:rPr>
          <w:rFonts w:ascii="仿宋_GB2312" w:eastAsia="仿宋_GB2312" w:hint="eastAsia"/>
          <w:sz w:val="32"/>
          <w:szCs w:val="32"/>
        </w:rPr>
        <w:t xml:space="preserve">“我们身边的好青年”评选活动的候选人。 </w:t>
      </w:r>
    </w:p>
    <w:p w:rsidR="00277436" w:rsidRPr="00823A51" w:rsidRDefault="00430E9D" w:rsidP="008446F4">
      <w:pPr>
        <w:spacing w:line="480" w:lineRule="exact"/>
        <w:ind w:firstLineChars="200" w:firstLine="643"/>
        <w:rPr>
          <w:rFonts w:ascii="黑体" w:eastAsia="黑体" w:hAnsi="黑体"/>
          <w:b/>
          <w:sz w:val="32"/>
          <w:szCs w:val="32"/>
        </w:rPr>
      </w:pPr>
      <w:r w:rsidRPr="00823A51">
        <w:rPr>
          <w:rFonts w:ascii="黑体" w:eastAsia="黑体" w:hAnsi="黑体" w:hint="eastAsia"/>
          <w:b/>
          <w:sz w:val="32"/>
          <w:szCs w:val="32"/>
        </w:rPr>
        <w:t xml:space="preserve">六、工作要求 </w:t>
      </w:r>
    </w:p>
    <w:p w:rsidR="00430E9D" w:rsidRPr="002075D4" w:rsidRDefault="002075D4" w:rsidP="00A82FD6">
      <w:pPr>
        <w:spacing w:line="480" w:lineRule="exact"/>
        <w:ind w:firstLineChars="200" w:firstLine="640"/>
        <w:rPr>
          <w:rFonts w:ascii="黑体" w:eastAsia="黑体" w:hAnsi="黑体"/>
          <w:sz w:val="32"/>
          <w:szCs w:val="32"/>
        </w:rPr>
      </w:pPr>
      <w:r w:rsidRPr="002075D4">
        <w:rPr>
          <w:rFonts w:ascii="仿宋_GB2312" w:eastAsia="仿宋_GB2312" w:hint="eastAsia"/>
          <w:b/>
          <w:sz w:val="32"/>
          <w:szCs w:val="32"/>
        </w:rPr>
        <w:t>1</w:t>
      </w:r>
      <w:r w:rsidRPr="002075D4">
        <w:rPr>
          <w:rFonts w:ascii="仿宋_GB2312" w:eastAsia="仿宋_GB2312"/>
          <w:b/>
          <w:sz w:val="32"/>
          <w:szCs w:val="32"/>
        </w:rPr>
        <w:t>.</w:t>
      </w:r>
      <w:r w:rsidR="00394B28" w:rsidRPr="002075D4">
        <w:rPr>
          <w:rFonts w:ascii="仿宋_GB2312" w:eastAsia="仿宋_GB2312" w:hint="eastAsia"/>
          <w:b/>
          <w:sz w:val="32"/>
          <w:szCs w:val="32"/>
        </w:rPr>
        <w:t>加强组织领导</w:t>
      </w:r>
      <w:r w:rsidRPr="002075D4">
        <w:rPr>
          <w:rFonts w:ascii="仿宋_GB2312" w:eastAsia="仿宋_GB2312" w:hint="eastAsia"/>
          <w:b/>
          <w:sz w:val="32"/>
          <w:szCs w:val="32"/>
        </w:rPr>
        <w:t>。</w:t>
      </w:r>
      <w:r w:rsidR="00430E9D" w:rsidRPr="00823A51">
        <w:rPr>
          <w:rFonts w:ascii="仿宋_GB2312" w:eastAsia="仿宋_GB2312" w:hint="eastAsia"/>
          <w:sz w:val="32"/>
          <w:szCs w:val="32"/>
        </w:rPr>
        <w:t>在全校学生中选拔“东大好青年”活动是我校深入开展“</w:t>
      </w:r>
      <w:r w:rsidR="00552383">
        <w:rPr>
          <w:rFonts w:ascii="仿宋_GB2312" w:eastAsia="仿宋_GB2312" w:hint="eastAsia"/>
          <w:sz w:val="32"/>
          <w:szCs w:val="32"/>
        </w:rPr>
        <w:t>奋斗的青春最幸福</w:t>
      </w:r>
      <w:r w:rsidR="00430E9D" w:rsidRPr="00823A51">
        <w:rPr>
          <w:rFonts w:ascii="仿宋_GB2312" w:eastAsia="仿宋_GB2312" w:hint="eastAsia"/>
          <w:sz w:val="32"/>
          <w:szCs w:val="32"/>
        </w:rPr>
        <w:t>”主题教育实践活动和社会主义核心价值观教育的重要内容，也是我校开展的精英学生塑造工程的重要组成部分。各</w:t>
      </w:r>
      <w:r w:rsidR="008446F4">
        <w:rPr>
          <w:rFonts w:ascii="仿宋_GB2312" w:eastAsia="仿宋_GB2312" w:hint="eastAsia"/>
          <w:sz w:val="32"/>
          <w:szCs w:val="32"/>
        </w:rPr>
        <w:t>学院</w:t>
      </w:r>
      <w:r w:rsidR="00430E9D" w:rsidRPr="00823A51">
        <w:rPr>
          <w:rFonts w:ascii="仿宋_GB2312" w:eastAsia="仿宋_GB2312" w:hint="eastAsia"/>
          <w:sz w:val="32"/>
          <w:szCs w:val="32"/>
        </w:rPr>
        <w:t xml:space="preserve">团委要加强活动的领导和组织协调，深入挖掘在各个领域里脱颖而出的普通青年的先进典型，充分发挥其示范辐射作用。 </w:t>
      </w:r>
    </w:p>
    <w:p w:rsidR="00430E9D" w:rsidRPr="002075D4" w:rsidRDefault="002075D4" w:rsidP="00A82FD6">
      <w:pPr>
        <w:spacing w:line="480" w:lineRule="exact"/>
        <w:ind w:firstLineChars="200" w:firstLine="640"/>
        <w:rPr>
          <w:rFonts w:ascii="黑体" w:eastAsia="黑体" w:hAnsi="黑体"/>
          <w:sz w:val="32"/>
          <w:szCs w:val="32"/>
        </w:rPr>
      </w:pPr>
      <w:r w:rsidRPr="002075D4">
        <w:rPr>
          <w:rFonts w:ascii="仿宋_GB2312" w:eastAsia="仿宋_GB2312" w:hint="eastAsia"/>
          <w:b/>
          <w:sz w:val="32"/>
          <w:szCs w:val="32"/>
        </w:rPr>
        <w:t>2</w:t>
      </w:r>
      <w:r w:rsidRPr="002075D4">
        <w:rPr>
          <w:rFonts w:ascii="仿宋_GB2312" w:eastAsia="仿宋_GB2312"/>
          <w:b/>
          <w:sz w:val="32"/>
          <w:szCs w:val="32"/>
        </w:rPr>
        <w:t>.</w:t>
      </w:r>
      <w:r w:rsidR="008446F4" w:rsidRPr="002075D4">
        <w:rPr>
          <w:rFonts w:ascii="仿宋_GB2312" w:eastAsia="仿宋_GB2312" w:hint="eastAsia"/>
          <w:b/>
          <w:sz w:val="32"/>
          <w:szCs w:val="32"/>
        </w:rPr>
        <w:t>广泛运用媒体</w:t>
      </w:r>
      <w:r>
        <w:rPr>
          <w:rFonts w:ascii="仿宋_GB2312" w:eastAsia="仿宋_GB2312" w:hint="eastAsia"/>
          <w:b/>
          <w:sz w:val="32"/>
          <w:szCs w:val="32"/>
        </w:rPr>
        <w:t>。</w:t>
      </w:r>
      <w:r w:rsidR="00430E9D" w:rsidRPr="00823A51">
        <w:rPr>
          <w:rFonts w:ascii="仿宋_GB2312" w:eastAsia="仿宋_GB2312" w:hint="eastAsia"/>
          <w:sz w:val="32"/>
          <w:szCs w:val="32"/>
        </w:rPr>
        <w:t>选拔活动要充分运用媒体，全校各级团组织要发挥各种媒体，特别是</w:t>
      </w:r>
      <w:r w:rsidR="008446F4">
        <w:rPr>
          <w:rFonts w:ascii="仿宋_GB2312" w:eastAsia="仿宋_GB2312" w:hint="eastAsia"/>
          <w:sz w:val="32"/>
          <w:szCs w:val="32"/>
        </w:rPr>
        <w:t>学院</w:t>
      </w:r>
      <w:r w:rsidR="00430E9D" w:rsidRPr="00823A51">
        <w:rPr>
          <w:rFonts w:ascii="仿宋_GB2312" w:eastAsia="仿宋_GB2312" w:hint="eastAsia"/>
          <w:sz w:val="32"/>
          <w:szCs w:val="32"/>
        </w:rPr>
        <w:t xml:space="preserve">新媒体的作用，实施全媒体宣传，力争覆盖到全校青年群体。同时，把从全校学生中选拔出来的“东大好青年”的事迹广泛宣传出去，让身边好青年的典型事迹在青年中广为传播，发挥其感染、鼓舞和激励作用。 </w:t>
      </w:r>
    </w:p>
    <w:p w:rsidR="00430E9D" w:rsidRPr="002075D4" w:rsidRDefault="002075D4" w:rsidP="00A82FD6">
      <w:pPr>
        <w:spacing w:line="480" w:lineRule="exact"/>
        <w:ind w:firstLineChars="200" w:firstLine="640"/>
        <w:rPr>
          <w:rFonts w:ascii="仿宋_GB2312" w:eastAsia="仿宋_GB2312"/>
          <w:b/>
          <w:sz w:val="32"/>
          <w:szCs w:val="32"/>
        </w:rPr>
      </w:pPr>
      <w:r>
        <w:rPr>
          <w:rFonts w:ascii="仿宋_GB2312" w:eastAsia="仿宋_GB2312" w:hint="eastAsia"/>
          <w:b/>
          <w:sz w:val="32"/>
          <w:szCs w:val="32"/>
        </w:rPr>
        <w:t>3</w:t>
      </w:r>
      <w:r>
        <w:rPr>
          <w:rFonts w:ascii="仿宋_GB2312" w:eastAsia="仿宋_GB2312"/>
          <w:b/>
          <w:sz w:val="32"/>
          <w:szCs w:val="32"/>
        </w:rPr>
        <w:t>.</w:t>
      </w:r>
      <w:r w:rsidR="00430E9D" w:rsidRPr="002075D4">
        <w:rPr>
          <w:rFonts w:ascii="仿宋_GB2312" w:eastAsia="仿宋_GB2312" w:hint="eastAsia"/>
          <w:b/>
          <w:sz w:val="32"/>
          <w:szCs w:val="32"/>
        </w:rPr>
        <w:t>建立激励机制。</w:t>
      </w:r>
      <w:r w:rsidR="00430E9D" w:rsidRPr="00823A51">
        <w:rPr>
          <w:rFonts w:ascii="仿宋_GB2312" w:eastAsia="仿宋_GB2312" w:hint="eastAsia"/>
          <w:sz w:val="32"/>
          <w:szCs w:val="32"/>
        </w:rPr>
        <w:t>各</w:t>
      </w:r>
      <w:r w:rsidR="008446F4">
        <w:rPr>
          <w:rFonts w:ascii="仿宋_GB2312" w:eastAsia="仿宋_GB2312" w:hint="eastAsia"/>
          <w:sz w:val="32"/>
          <w:szCs w:val="32"/>
        </w:rPr>
        <w:t>学院</w:t>
      </w:r>
      <w:r w:rsidR="00430E9D" w:rsidRPr="00823A51">
        <w:rPr>
          <w:rFonts w:ascii="仿宋_GB2312" w:eastAsia="仿宋_GB2312" w:hint="eastAsia"/>
          <w:sz w:val="32"/>
          <w:szCs w:val="32"/>
        </w:rPr>
        <w:t xml:space="preserve">要建立、完善青年典型库，以选拔活动为契机，积极发现和广泛凝聚一批青年才俊；要加强青年典型成长规律的研究，整合各方资源，优先为他们在培训、就业、创业和生活等方面提供服务，在各种时机里适时将这些先进典型推介出来。 </w:t>
      </w:r>
    </w:p>
    <w:p w:rsidR="00277436" w:rsidRPr="00277436" w:rsidRDefault="00277436" w:rsidP="00C15734">
      <w:pPr>
        <w:spacing w:line="480" w:lineRule="exact"/>
        <w:ind w:firstLineChars="200" w:firstLine="560"/>
        <w:rPr>
          <w:rFonts w:ascii="仿宋_GB2312" w:eastAsia="仿宋_GB2312"/>
          <w:sz w:val="28"/>
          <w:szCs w:val="28"/>
        </w:rPr>
      </w:pPr>
    </w:p>
    <w:p w:rsidR="00430E9D" w:rsidRPr="00823A51" w:rsidRDefault="00430E9D" w:rsidP="00C15734">
      <w:pPr>
        <w:spacing w:line="480" w:lineRule="exact"/>
        <w:ind w:firstLineChars="200" w:firstLine="640"/>
        <w:rPr>
          <w:rFonts w:ascii="仿宋_GB2312" w:eastAsia="仿宋_GB2312"/>
          <w:sz w:val="32"/>
          <w:szCs w:val="32"/>
        </w:rPr>
      </w:pPr>
      <w:r w:rsidRPr="00823A51">
        <w:rPr>
          <w:rFonts w:ascii="仿宋_GB2312" w:eastAsia="仿宋_GB2312" w:hint="eastAsia"/>
          <w:sz w:val="32"/>
          <w:szCs w:val="32"/>
        </w:rPr>
        <w:t>举办</w:t>
      </w:r>
      <w:r w:rsidR="00277436" w:rsidRPr="00823A51">
        <w:rPr>
          <w:rFonts w:ascii="仿宋_GB2312" w:eastAsia="仿宋_GB2312" w:hint="eastAsia"/>
          <w:sz w:val="32"/>
          <w:szCs w:val="32"/>
        </w:rPr>
        <w:t>2018</w:t>
      </w:r>
      <w:r w:rsidRPr="00823A51">
        <w:rPr>
          <w:rFonts w:ascii="仿宋_GB2312" w:eastAsia="仿宋_GB2312" w:hint="eastAsia"/>
          <w:sz w:val="32"/>
          <w:szCs w:val="32"/>
        </w:rPr>
        <w:t>年“东大好青年”评选活动是深入推进我校大学生思想引领工作的重要举措，希望全校各级团组织高度重视、精心组织、认真实施。通过各方面的通力协作，将我们身边的优秀青年遴选出来，充分发挥其在团学工作中的榜样示范作用，为培养德才兼备的拔尖创新的优秀人才，</w:t>
      </w:r>
      <w:r w:rsidR="001729F5" w:rsidRPr="001729F5">
        <w:rPr>
          <w:rFonts w:ascii="仿宋_GB2312" w:eastAsia="仿宋_GB2312" w:hint="eastAsia"/>
          <w:sz w:val="32"/>
          <w:szCs w:val="32"/>
        </w:rPr>
        <w:t>为实现中华民族伟大复兴的中国梦和建设世界一流大学的东大梦贡献青春力量</w:t>
      </w:r>
      <w:r w:rsidRPr="00823A51">
        <w:rPr>
          <w:rFonts w:ascii="仿宋_GB2312" w:eastAsia="仿宋_GB2312" w:hint="eastAsia"/>
          <w:sz w:val="32"/>
          <w:szCs w:val="32"/>
        </w:rPr>
        <w:t xml:space="preserve">！ </w:t>
      </w:r>
    </w:p>
    <w:p w:rsidR="00BA4435" w:rsidRDefault="00BA4435" w:rsidP="00C15734">
      <w:pPr>
        <w:spacing w:line="480" w:lineRule="exact"/>
        <w:ind w:firstLineChars="200" w:firstLine="640"/>
        <w:rPr>
          <w:rFonts w:ascii="仿宋_GB2312" w:eastAsia="仿宋_GB2312"/>
          <w:sz w:val="32"/>
          <w:szCs w:val="32"/>
        </w:rPr>
      </w:pPr>
    </w:p>
    <w:p w:rsidR="00BA4435" w:rsidRDefault="00BA4435" w:rsidP="00C15734">
      <w:pPr>
        <w:spacing w:line="480" w:lineRule="exact"/>
        <w:ind w:firstLineChars="200" w:firstLine="640"/>
        <w:rPr>
          <w:rFonts w:ascii="仿宋_GB2312" w:eastAsia="仿宋_GB2312"/>
          <w:sz w:val="32"/>
          <w:szCs w:val="32"/>
        </w:rPr>
      </w:pPr>
      <w:r>
        <w:rPr>
          <w:rFonts w:ascii="仿宋_GB2312" w:eastAsia="仿宋_GB2312" w:hint="eastAsia"/>
          <w:sz w:val="32"/>
          <w:szCs w:val="32"/>
        </w:rPr>
        <w:lastRenderedPageBreak/>
        <w:t>如有未尽事宜，请联系校团委宣传部叶菁，联系电话：5</w:t>
      </w:r>
      <w:r>
        <w:rPr>
          <w:rFonts w:ascii="仿宋_GB2312" w:eastAsia="仿宋_GB2312"/>
          <w:sz w:val="32"/>
          <w:szCs w:val="32"/>
        </w:rPr>
        <w:t>2090185</w:t>
      </w:r>
      <w:r>
        <w:rPr>
          <w:rFonts w:ascii="仿宋_GB2312" w:eastAsia="仿宋_GB2312" w:hint="eastAsia"/>
          <w:sz w:val="32"/>
          <w:szCs w:val="32"/>
        </w:rPr>
        <w:t>。</w:t>
      </w:r>
    </w:p>
    <w:p w:rsidR="00BA4435" w:rsidRPr="00823A51" w:rsidRDefault="00BA4435" w:rsidP="00C15734">
      <w:pPr>
        <w:spacing w:line="480" w:lineRule="exact"/>
        <w:ind w:firstLineChars="200" w:firstLine="640"/>
        <w:rPr>
          <w:rFonts w:ascii="仿宋_GB2312" w:eastAsia="仿宋_GB2312"/>
          <w:sz w:val="32"/>
          <w:szCs w:val="32"/>
        </w:rPr>
      </w:pPr>
    </w:p>
    <w:p w:rsidR="00430E9D" w:rsidRPr="00780312" w:rsidRDefault="00FD2B9F" w:rsidP="00C15734">
      <w:pPr>
        <w:spacing w:line="480" w:lineRule="exact"/>
        <w:ind w:firstLineChars="200" w:firstLine="640"/>
        <w:rPr>
          <w:rFonts w:ascii="仿宋_GB2312" w:eastAsia="仿宋_GB2312"/>
          <w:sz w:val="32"/>
          <w:szCs w:val="28"/>
        </w:rPr>
      </w:pPr>
      <w:r w:rsidRPr="00780312">
        <w:rPr>
          <w:rFonts w:ascii="仿宋_GB2312" w:eastAsia="仿宋_GB2312" w:hint="eastAsia"/>
          <w:sz w:val="32"/>
          <w:szCs w:val="28"/>
        </w:rPr>
        <w:t>附件：东大好青年联审表</w:t>
      </w:r>
    </w:p>
    <w:p w:rsidR="00FD2B9F" w:rsidRPr="00020851" w:rsidRDefault="00FD2B9F" w:rsidP="00C15734">
      <w:pPr>
        <w:spacing w:line="480" w:lineRule="exact"/>
        <w:ind w:firstLineChars="200" w:firstLine="560"/>
        <w:rPr>
          <w:rFonts w:ascii="仿宋_GB2312" w:eastAsia="仿宋_GB2312"/>
          <w:sz w:val="28"/>
          <w:szCs w:val="28"/>
        </w:rPr>
      </w:pPr>
    </w:p>
    <w:p w:rsidR="002075D4" w:rsidRPr="002075D4" w:rsidRDefault="002075D4" w:rsidP="00C15734">
      <w:pPr>
        <w:spacing w:line="480" w:lineRule="exact"/>
        <w:ind w:firstLineChars="200" w:firstLine="640"/>
        <w:rPr>
          <w:rFonts w:ascii="仿宋_GB2312" w:eastAsia="仿宋_GB2312"/>
          <w:sz w:val="32"/>
          <w:szCs w:val="28"/>
        </w:rPr>
      </w:pPr>
    </w:p>
    <w:p w:rsidR="002075D4" w:rsidRPr="002075D4" w:rsidRDefault="002075D4" w:rsidP="002075D4">
      <w:pPr>
        <w:spacing w:line="480" w:lineRule="exact"/>
        <w:ind w:firstLineChars="200" w:firstLine="640"/>
        <w:jc w:val="right"/>
        <w:rPr>
          <w:rFonts w:ascii="仿宋_GB2312" w:eastAsia="仿宋_GB2312"/>
          <w:sz w:val="32"/>
          <w:szCs w:val="28"/>
        </w:rPr>
      </w:pPr>
      <w:r w:rsidRPr="002075D4">
        <w:rPr>
          <w:rFonts w:ascii="仿宋_GB2312" w:eastAsia="仿宋_GB2312" w:hint="eastAsia"/>
          <w:sz w:val="32"/>
          <w:szCs w:val="28"/>
        </w:rPr>
        <w:t>共青团东南大学委员会</w:t>
      </w:r>
    </w:p>
    <w:p w:rsidR="00123C4A" w:rsidRDefault="002075D4" w:rsidP="002075D4">
      <w:pPr>
        <w:spacing w:line="480" w:lineRule="exact"/>
        <w:ind w:firstLineChars="200" w:firstLine="640"/>
        <w:jc w:val="right"/>
        <w:rPr>
          <w:rFonts w:ascii="仿宋_GB2312" w:eastAsia="仿宋_GB2312"/>
          <w:sz w:val="32"/>
          <w:szCs w:val="28"/>
        </w:rPr>
      </w:pPr>
      <w:r w:rsidRPr="002075D4">
        <w:rPr>
          <w:rFonts w:ascii="仿宋_GB2312" w:eastAsia="仿宋_GB2312"/>
          <w:sz w:val="32"/>
          <w:szCs w:val="28"/>
        </w:rPr>
        <w:t>2018年5月9日</w:t>
      </w: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2075D4">
      <w:pPr>
        <w:spacing w:line="480" w:lineRule="exact"/>
        <w:ind w:firstLineChars="200" w:firstLine="640"/>
        <w:jc w:val="right"/>
        <w:rPr>
          <w:rFonts w:ascii="仿宋_GB2312" w:eastAsia="仿宋_GB2312"/>
          <w:sz w:val="32"/>
          <w:szCs w:val="28"/>
        </w:rPr>
      </w:pPr>
    </w:p>
    <w:p w:rsidR="00FD2B9F" w:rsidRDefault="00FD2B9F" w:rsidP="00FD2B9F">
      <w:pPr>
        <w:spacing w:line="600" w:lineRule="exact"/>
        <w:rPr>
          <w:rFonts w:eastAsia="方正仿宋_GBK"/>
          <w:sz w:val="32"/>
          <w:szCs w:val="32"/>
        </w:rPr>
      </w:pPr>
      <w:r>
        <w:rPr>
          <w:rFonts w:eastAsia="方正黑体_GBK" w:hint="eastAsia"/>
          <w:sz w:val="32"/>
          <w:szCs w:val="32"/>
        </w:rPr>
        <w:t>附件</w:t>
      </w:r>
    </w:p>
    <w:p w:rsidR="00FD2B9F" w:rsidRPr="00FD2B9F" w:rsidRDefault="00FD2B9F" w:rsidP="00FD2B9F">
      <w:pPr>
        <w:spacing w:line="600" w:lineRule="exact"/>
        <w:jc w:val="center"/>
        <w:rPr>
          <w:rFonts w:ascii="方正大标宋简体" w:eastAsia="方正大标宋简体" w:hAnsi="宋体"/>
          <w:sz w:val="36"/>
          <w:szCs w:val="36"/>
        </w:rPr>
      </w:pPr>
      <w:r w:rsidRPr="00FD2B9F">
        <w:rPr>
          <w:rFonts w:ascii="方正大标宋简体" w:eastAsia="方正大标宋简体" w:hAnsi="宋体" w:hint="eastAsia"/>
          <w:sz w:val="36"/>
          <w:szCs w:val="36"/>
        </w:rPr>
        <w:lastRenderedPageBreak/>
        <w:t>“东大好青年”联审表</w:t>
      </w:r>
    </w:p>
    <w:tbl>
      <w:tblPr>
        <w:tblpPr w:leftFromText="182" w:rightFromText="182" w:vertAnchor="text" w:horzAnchor="margin" w:tblpXSpec="center" w:tblpY="518"/>
        <w:tblOverlap w:val="never"/>
        <w:tblW w:w="89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08"/>
        <w:gridCol w:w="1172"/>
        <w:gridCol w:w="945"/>
        <w:gridCol w:w="628"/>
        <w:gridCol w:w="1082"/>
        <w:gridCol w:w="1238"/>
        <w:gridCol w:w="2467"/>
      </w:tblGrid>
      <w:tr w:rsidR="00FD2B9F" w:rsidRPr="00C856CD" w:rsidTr="00FD2B9F">
        <w:trPr>
          <w:cantSplit/>
          <w:trHeight w:val="768"/>
        </w:trPr>
        <w:tc>
          <w:tcPr>
            <w:tcW w:w="1408" w:type="dxa"/>
            <w:tcBorders>
              <w:top w:val="single" w:sz="8" w:space="0" w:color="auto"/>
            </w:tcBorders>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姓 名</w:t>
            </w:r>
          </w:p>
        </w:tc>
        <w:tc>
          <w:tcPr>
            <w:tcW w:w="1172" w:type="dxa"/>
            <w:tcBorders>
              <w:top w:val="single" w:sz="8" w:space="0" w:color="auto"/>
            </w:tcBorders>
            <w:vAlign w:val="center"/>
          </w:tcPr>
          <w:p w:rsidR="00FD2B9F" w:rsidRPr="00C856CD" w:rsidRDefault="00FD2B9F" w:rsidP="00D41440">
            <w:pPr>
              <w:spacing w:line="400" w:lineRule="exact"/>
              <w:rPr>
                <w:rFonts w:ascii="仿宋_GB2312" w:eastAsia="仿宋_GB2312"/>
                <w:color w:val="000000"/>
                <w:sz w:val="28"/>
                <w:szCs w:val="28"/>
              </w:rPr>
            </w:pPr>
          </w:p>
        </w:tc>
        <w:tc>
          <w:tcPr>
            <w:tcW w:w="945" w:type="dxa"/>
            <w:tcBorders>
              <w:top w:val="single" w:sz="8" w:space="0" w:color="auto"/>
            </w:tcBorders>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性 别</w:t>
            </w:r>
          </w:p>
        </w:tc>
        <w:tc>
          <w:tcPr>
            <w:tcW w:w="628" w:type="dxa"/>
            <w:tcBorders>
              <w:top w:val="single" w:sz="8" w:space="0" w:color="auto"/>
            </w:tcBorders>
            <w:vAlign w:val="center"/>
          </w:tcPr>
          <w:p w:rsidR="00FD2B9F" w:rsidRPr="00C856CD" w:rsidRDefault="00FD2B9F" w:rsidP="00D41440">
            <w:pPr>
              <w:spacing w:line="400" w:lineRule="exact"/>
              <w:rPr>
                <w:rFonts w:ascii="仿宋_GB2312" w:eastAsia="仿宋_GB2312"/>
                <w:color w:val="000000"/>
                <w:sz w:val="28"/>
                <w:szCs w:val="28"/>
              </w:rPr>
            </w:pPr>
          </w:p>
        </w:tc>
        <w:tc>
          <w:tcPr>
            <w:tcW w:w="1082" w:type="dxa"/>
            <w:tcBorders>
              <w:top w:val="single" w:sz="8" w:space="0" w:color="auto"/>
            </w:tcBorders>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民 族</w:t>
            </w:r>
          </w:p>
        </w:tc>
        <w:tc>
          <w:tcPr>
            <w:tcW w:w="1238" w:type="dxa"/>
            <w:tcBorders>
              <w:top w:val="single" w:sz="8" w:space="0" w:color="auto"/>
            </w:tcBorders>
            <w:vAlign w:val="center"/>
          </w:tcPr>
          <w:p w:rsidR="00FD2B9F" w:rsidRPr="00C856CD" w:rsidRDefault="00FD2B9F" w:rsidP="00D41440">
            <w:pPr>
              <w:spacing w:line="400" w:lineRule="exact"/>
              <w:rPr>
                <w:rFonts w:ascii="仿宋_GB2312" w:eastAsia="仿宋_GB2312"/>
                <w:color w:val="000000"/>
                <w:sz w:val="28"/>
                <w:szCs w:val="28"/>
              </w:rPr>
            </w:pPr>
            <w:r w:rsidRPr="00C856CD">
              <w:rPr>
                <w:rFonts w:ascii="仿宋_GB2312" w:eastAsia="仿宋_GB2312" w:hint="eastAsia"/>
                <w:color w:val="000000"/>
                <w:sz w:val="28"/>
                <w:szCs w:val="28"/>
              </w:rPr>
              <w:t xml:space="preserve">   </w:t>
            </w:r>
          </w:p>
        </w:tc>
        <w:tc>
          <w:tcPr>
            <w:tcW w:w="2467" w:type="dxa"/>
            <w:vMerge w:val="restart"/>
            <w:tcBorders>
              <w:top w:val="single" w:sz="8" w:space="0" w:color="auto"/>
            </w:tcBorders>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贴 照</w:t>
            </w: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片 处</w:t>
            </w: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（一寸）</w:t>
            </w:r>
          </w:p>
        </w:tc>
      </w:tr>
      <w:tr w:rsidR="00FD2B9F" w:rsidRPr="00C856CD" w:rsidTr="00FD2B9F">
        <w:trPr>
          <w:cantSplit/>
          <w:trHeight w:val="554"/>
        </w:trPr>
        <w:tc>
          <w:tcPr>
            <w:tcW w:w="1408" w:type="dxa"/>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出 生</w:t>
            </w: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年 月</w:t>
            </w:r>
          </w:p>
        </w:tc>
        <w:tc>
          <w:tcPr>
            <w:tcW w:w="1172" w:type="dxa"/>
            <w:vAlign w:val="center"/>
          </w:tcPr>
          <w:p w:rsidR="00FD2B9F" w:rsidRPr="00C856CD" w:rsidRDefault="00FD2B9F" w:rsidP="00D41440">
            <w:pPr>
              <w:spacing w:line="400" w:lineRule="exact"/>
              <w:rPr>
                <w:rFonts w:ascii="仿宋_GB2312" w:eastAsia="仿宋_GB2312"/>
                <w:color w:val="000000"/>
                <w:sz w:val="28"/>
                <w:szCs w:val="28"/>
              </w:rPr>
            </w:pPr>
          </w:p>
        </w:tc>
        <w:tc>
          <w:tcPr>
            <w:tcW w:w="945" w:type="dxa"/>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文 化</w:t>
            </w: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程 度</w:t>
            </w:r>
          </w:p>
        </w:tc>
        <w:tc>
          <w:tcPr>
            <w:tcW w:w="628" w:type="dxa"/>
            <w:vAlign w:val="center"/>
          </w:tcPr>
          <w:p w:rsidR="00FD2B9F" w:rsidRPr="00C856CD" w:rsidRDefault="00FD2B9F" w:rsidP="00D41440">
            <w:pPr>
              <w:spacing w:line="400" w:lineRule="exact"/>
              <w:rPr>
                <w:rFonts w:ascii="仿宋_GB2312" w:eastAsia="仿宋_GB2312"/>
                <w:color w:val="000000"/>
                <w:sz w:val="28"/>
                <w:szCs w:val="28"/>
              </w:rPr>
            </w:pPr>
          </w:p>
        </w:tc>
        <w:tc>
          <w:tcPr>
            <w:tcW w:w="1082" w:type="dxa"/>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政 治</w:t>
            </w: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面 貌</w:t>
            </w:r>
          </w:p>
        </w:tc>
        <w:tc>
          <w:tcPr>
            <w:tcW w:w="1238" w:type="dxa"/>
            <w:vAlign w:val="center"/>
          </w:tcPr>
          <w:p w:rsidR="00FD2B9F" w:rsidRPr="00C856CD" w:rsidRDefault="00FD2B9F" w:rsidP="00D41440">
            <w:pPr>
              <w:spacing w:line="400" w:lineRule="exact"/>
              <w:rPr>
                <w:rFonts w:ascii="仿宋_GB2312" w:eastAsia="仿宋_GB2312"/>
                <w:color w:val="000000"/>
                <w:sz w:val="28"/>
                <w:szCs w:val="28"/>
              </w:rPr>
            </w:pPr>
          </w:p>
        </w:tc>
        <w:tc>
          <w:tcPr>
            <w:tcW w:w="2467" w:type="dxa"/>
            <w:vMerge/>
            <w:vAlign w:val="center"/>
          </w:tcPr>
          <w:p w:rsidR="00FD2B9F" w:rsidRPr="00C856CD" w:rsidRDefault="00FD2B9F" w:rsidP="00D41440">
            <w:pPr>
              <w:spacing w:line="400" w:lineRule="exact"/>
              <w:ind w:firstLineChars="200" w:firstLine="560"/>
              <w:jc w:val="center"/>
              <w:rPr>
                <w:rFonts w:ascii="仿宋_GB2312" w:eastAsia="仿宋_GB2312"/>
                <w:color w:val="000000"/>
                <w:sz w:val="28"/>
                <w:szCs w:val="28"/>
              </w:rPr>
            </w:pPr>
          </w:p>
        </w:tc>
      </w:tr>
      <w:tr w:rsidR="00FD2B9F" w:rsidRPr="00C856CD" w:rsidTr="00D41440">
        <w:trPr>
          <w:cantSplit/>
          <w:trHeight w:val="554"/>
        </w:trPr>
        <w:tc>
          <w:tcPr>
            <w:tcW w:w="1408" w:type="dxa"/>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所在学院年级</w:t>
            </w:r>
          </w:p>
        </w:tc>
        <w:tc>
          <w:tcPr>
            <w:tcW w:w="5065" w:type="dxa"/>
            <w:gridSpan w:val="5"/>
            <w:vAlign w:val="center"/>
          </w:tcPr>
          <w:p w:rsidR="00FD2B9F" w:rsidRPr="00C856CD" w:rsidRDefault="00FD2B9F" w:rsidP="00D41440">
            <w:pPr>
              <w:spacing w:line="400" w:lineRule="exact"/>
              <w:ind w:firstLineChars="200" w:firstLine="560"/>
              <w:jc w:val="center"/>
              <w:rPr>
                <w:rFonts w:ascii="仿宋_GB2312" w:eastAsia="仿宋_GB2312"/>
                <w:color w:val="000000"/>
                <w:sz w:val="28"/>
                <w:szCs w:val="28"/>
              </w:rPr>
            </w:pPr>
          </w:p>
        </w:tc>
        <w:tc>
          <w:tcPr>
            <w:tcW w:w="2467" w:type="dxa"/>
            <w:vMerge/>
            <w:vAlign w:val="center"/>
          </w:tcPr>
          <w:p w:rsidR="00FD2B9F" w:rsidRPr="00C856CD" w:rsidRDefault="00FD2B9F" w:rsidP="00D41440">
            <w:pPr>
              <w:spacing w:line="400" w:lineRule="exact"/>
              <w:ind w:firstLineChars="200" w:firstLine="560"/>
              <w:jc w:val="center"/>
              <w:rPr>
                <w:rFonts w:ascii="仿宋_GB2312" w:eastAsia="仿宋_GB2312"/>
                <w:color w:val="000000"/>
                <w:sz w:val="28"/>
                <w:szCs w:val="28"/>
              </w:rPr>
            </w:pPr>
          </w:p>
        </w:tc>
      </w:tr>
      <w:tr w:rsidR="00FD2B9F" w:rsidRPr="00C856CD" w:rsidTr="00FD2B9F">
        <w:trPr>
          <w:cantSplit/>
          <w:trHeight w:val="940"/>
        </w:trPr>
        <w:tc>
          <w:tcPr>
            <w:tcW w:w="1408" w:type="dxa"/>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推 荐</w:t>
            </w: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类 型</w:t>
            </w:r>
          </w:p>
        </w:tc>
        <w:tc>
          <w:tcPr>
            <w:tcW w:w="3827" w:type="dxa"/>
            <w:gridSpan w:val="4"/>
            <w:vAlign w:val="center"/>
          </w:tcPr>
          <w:p w:rsidR="00FD2B9F" w:rsidRPr="00C856CD" w:rsidRDefault="00FD2B9F" w:rsidP="00D41440">
            <w:pPr>
              <w:spacing w:line="400" w:lineRule="exact"/>
              <w:ind w:firstLineChars="200" w:firstLine="560"/>
              <w:jc w:val="center"/>
              <w:rPr>
                <w:rFonts w:ascii="仿宋_GB2312" w:eastAsia="仿宋_GB2312"/>
                <w:color w:val="000000"/>
                <w:sz w:val="28"/>
                <w:szCs w:val="28"/>
              </w:rPr>
            </w:pPr>
          </w:p>
        </w:tc>
        <w:tc>
          <w:tcPr>
            <w:tcW w:w="1238" w:type="dxa"/>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手 机</w:t>
            </w: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号 码</w:t>
            </w:r>
          </w:p>
        </w:tc>
        <w:tc>
          <w:tcPr>
            <w:tcW w:w="2467" w:type="dxa"/>
            <w:vAlign w:val="center"/>
          </w:tcPr>
          <w:p w:rsidR="00FD2B9F" w:rsidRPr="00C856CD" w:rsidRDefault="00FD2B9F" w:rsidP="00D41440">
            <w:pPr>
              <w:spacing w:line="400" w:lineRule="exact"/>
              <w:rPr>
                <w:rFonts w:ascii="仿宋_GB2312" w:eastAsia="仿宋_GB2312"/>
                <w:color w:val="000000"/>
                <w:sz w:val="28"/>
                <w:szCs w:val="28"/>
              </w:rPr>
            </w:pPr>
          </w:p>
        </w:tc>
      </w:tr>
      <w:tr w:rsidR="00FD2B9F" w:rsidRPr="00C856CD" w:rsidTr="00FD2B9F">
        <w:trPr>
          <w:cantSplit/>
          <w:trHeight w:val="570"/>
        </w:trPr>
        <w:tc>
          <w:tcPr>
            <w:tcW w:w="1408" w:type="dxa"/>
            <w:vMerge w:val="restart"/>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通 讯</w:t>
            </w: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地 址</w:t>
            </w:r>
          </w:p>
        </w:tc>
        <w:tc>
          <w:tcPr>
            <w:tcW w:w="3827" w:type="dxa"/>
            <w:gridSpan w:val="4"/>
            <w:vMerge w:val="restart"/>
            <w:vAlign w:val="center"/>
          </w:tcPr>
          <w:p w:rsidR="00FD2B9F" w:rsidRPr="00C856CD" w:rsidRDefault="00FD2B9F" w:rsidP="00D41440">
            <w:pPr>
              <w:spacing w:line="400" w:lineRule="exact"/>
              <w:rPr>
                <w:rFonts w:ascii="仿宋_GB2312" w:eastAsia="仿宋_GB2312"/>
                <w:color w:val="000000"/>
                <w:sz w:val="28"/>
                <w:szCs w:val="28"/>
              </w:rPr>
            </w:pPr>
          </w:p>
        </w:tc>
        <w:tc>
          <w:tcPr>
            <w:tcW w:w="1238" w:type="dxa"/>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电 子邮 箱</w:t>
            </w:r>
          </w:p>
        </w:tc>
        <w:tc>
          <w:tcPr>
            <w:tcW w:w="2467" w:type="dxa"/>
            <w:vAlign w:val="center"/>
          </w:tcPr>
          <w:p w:rsidR="00FD2B9F" w:rsidRPr="00C856CD" w:rsidRDefault="00FD2B9F" w:rsidP="00D41440">
            <w:pPr>
              <w:spacing w:line="400" w:lineRule="exact"/>
              <w:rPr>
                <w:rFonts w:ascii="仿宋_GB2312" w:eastAsia="仿宋_GB2312"/>
                <w:color w:val="000000"/>
                <w:sz w:val="28"/>
                <w:szCs w:val="28"/>
              </w:rPr>
            </w:pPr>
          </w:p>
        </w:tc>
      </w:tr>
      <w:tr w:rsidR="00FD2B9F" w:rsidRPr="00C856CD" w:rsidTr="00FD2B9F">
        <w:trPr>
          <w:cantSplit/>
          <w:trHeight w:val="400"/>
        </w:trPr>
        <w:tc>
          <w:tcPr>
            <w:tcW w:w="1408" w:type="dxa"/>
            <w:vMerge/>
            <w:vAlign w:val="center"/>
          </w:tcPr>
          <w:p w:rsidR="00FD2B9F" w:rsidRPr="00C856CD" w:rsidRDefault="00FD2B9F" w:rsidP="00D41440">
            <w:pPr>
              <w:spacing w:line="400" w:lineRule="exact"/>
              <w:jc w:val="center"/>
              <w:rPr>
                <w:rFonts w:ascii="仿宋_GB2312" w:eastAsia="仿宋_GB2312"/>
                <w:color w:val="000000"/>
                <w:sz w:val="28"/>
                <w:szCs w:val="28"/>
              </w:rPr>
            </w:pPr>
          </w:p>
        </w:tc>
        <w:tc>
          <w:tcPr>
            <w:tcW w:w="3827" w:type="dxa"/>
            <w:gridSpan w:val="4"/>
            <w:vMerge/>
            <w:vAlign w:val="center"/>
          </w:tcPr>
          <w:p w:rsidR="00FD2B9F" w:rsidRPr="00C856CD" w:rsidRDefault="00FD2B9F" w:rsidP="00D41440">
            <w:pPr>
              <w:spacing w:line="400" w:lineRule="exact"/>
              <w:rPr>
                <w:rFonts w:ascii="仿宋_GB2312" w:eastAsia="仿宋_GB2312"/>
                <w:color w:val="000000"/>
                <w:sz w:val="28"/>
                <w:szCs w:val="28"/>
              </w:rPr>
            </w:pPr>
          </w:p>
        </w:tc>
        <w:tc>
          <w:tcPr>
            <w:tcW w:w="1238" w:type="dxa"/>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QQ号</w:t>
            </w:r>
          </w:p>
        </w:tc>
        <w:tc>
          <w:tcPr>
            <w:tcW w:w="2467" w:type="dxa"/>
            <w:vAlign w:val="center"/>
          </w:tcPr>
          <w:p w:rsidR="00FD2B9F" w:rsidRPr="00C856CD" w:rsidRDefault="00FD2B9F" w:rsidP="00D41440">
            <w:pPr>
              <w:spacing w:line="400" w:lineRule="exact"/>
              <w:rPr>
                <w:rFonts w:ascii="仿宋_GB2312" w:eastAsia="仿宋_GB2312"/>
                <w:color w:val="000000"/>
                <w:sz w:val="28"/>
                <w:szCs w:val="28"/>
              </w:rPr>
            </w:pPr>
          </w:p>
        </w:tc>
      </w:tr>
      <w:tr w:rsidR="00FD2B9F" w:rsidRPr="00C856CD" w:rsidTr="00FD2B9F">
        <w:trPr>
          <w:cantSplit/>
          <w:trHeight w:val="268"/>
        </w:trPr>
        <w:tc>
          <w:tcPr>
            <w:tcW w:w="1408" w:type="dxa"/>
            <w:vMerge/>
            <w:vAlign w:val="center"/>
          </w:tcPr>
          <w:p w:rsidR="00FD2B9F" w:rsidRPr="00C856CD" w:rsidRDefault="00FD2B9F" w:rsidP="00D41440">
            <w:pPr>
              <w:spacing w:line="400" w:lineRule="exact"/>
              <w:jc w:val="center"/>
              <w:rPr>
                <w:rFonts w:ascii="仿宋_GB2312" w:eastAsia="仿宋_GB2312"/>
                <w:color w:val="000000"/>
                <w:sz w:val="28"/>
                <w:szCs w:val="28"/>
              </w:rPr>
            </w:pPr>
          </w:p>
        </w:tc>
        <w:tc>
          <w:tcPr>
            <w:tcW w:w="3827" w:type="dxa"/>
            <w:gridSpan w:val="4"/>
            <w:vMerge/>
            <w:vAlign w:val="center"/>
          </w:tcPr>
          <w:p w:rsidR="00FD2B9F" w:rsidRPr="00C856CD" w:rsidRDefault="00FD2B9F" w:rsidP="00D41440">
            <w:pPr>
              <w:spacing w:line="400" w:lineRule="exact"/>
              <w:rPr>
                <w:rFonts w:ascii="仿宋_GB2312" w:eastAsia="仿宋_GB2312"/>
                <w:color w:val="000000"/>
                <w:sz w:val="28"/>
                <w:szCs w:val="28"/>
              </w:rPr>
            </w:pPr>
          </w:p>
        </w:tc>
        <w:tc>
          <w:tcPr>
            <w:tcW w:w="1238" w:type="dxa"/>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微信号</w:t>
            </w:r>
          </w:p>
        </w:tc>
        <w:tc>
          <w:tcPr>
            <w:tcW w:w="2467" w:type="dxa"/>
            <w:vAlign w:val="center"/>
          </w:tcPr>
          <w:p w:rsidR="00FD2B9F" w:rsidRPr="00C856CD" w:rsidRDefault="00FD2B9F" w:rsidP="00D41440">
            <w:pPr>
              <w:spacing w:line="400" w:lineRule="exact"/>
              <w:rPr>
                <w:rFonts w:ascii="仿宋_GB2312" w:eastAsia="仿宋_GB2312"/>
                <w:color w:val="000000"/>
                <w:sz w:val="28"/>
                <w:szCs w:val="28"/>
              </w:rPr>
            </w:pPr>
          </w:p>
        </w:tc>
      </w:tr>
      <w:tr w:rsidR="00FD2B9F" w:rsidRPr="00C856CD" w:rsidTr="00D41440">
        <w:trPr>
          <w:trHeight w:val="1798"/>
        </w:trPr>
        <w:tc>
          <w:tcPr>
            <w:tcW w:w="1408" w:type="dxa"/>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主 要</w:t>
            </w: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学 习</w:t>
            </w: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经 历</w:t>
            </w:r>
          </w:p>
        </w:tc>
        <w:tc>
          <w:tcPr>
            <w:tcW w:w="7532" w:type="dxa"/>
            <w:gridSpan w:val="6"/>
            <w:vAlign w:val="center"/>
          </w:tcPr>
          <w:p w:rsidR="00FD2B9F" w:rsidRPr="00C856CD" w:rsidRDefault="00FD2B9F" w:rsidP="00D41440">
            <w:pPr>
              <w:spacing w:line="400" w:lineRule="exact"/>
              <w:rPr>
                <w:rFonts w:ascii="仿宋_GB2312" w:eastAsia="仿宋_GB2312"/>
                <w:color w:val="000000"/>
                <w:sz w:val="28"/>
                <w:szCs w:val="28"/>
              </w:rPr>
            </w:pPr>
          </w:p>
          <w:p w:rsidR="00FD2B9F" w:rsidRPr="00C856CD" w:rsidRDefault="00FD2B9F" w:rsidP="00FD2B9F">
            <w:pPr>
              <w:spacing w:line="480" w:lineRule="exact"/>
              <w:ind w:firstLineChars="200" w:firstLine="640"/>
              <w:rPr>
                <w:rFonts w:ascii="仿宋_GB2312" w:eastAsia="仿宋_GB2312"/>
                <w:sz w:val="32"/>
                <w:szCs w:val="32"/>
              </w:rPr>
            </w:pPr>
            <w:r w:rsidRPr="00C856CD">
              <w:rPr>
                <w:rFonts w:ascii="仿宋_GB2312" w:eastAsia="仿宋_GB2312" w:hint="eastAsia"/>
                <w:sz w:val="32"/>
                <w:szCs w:val="32"/>
              </w:rPr>
              <w:t xml:space="preserve">。 </w:t>
            </w:r>
          </w:p>
          <w:p w:rsidR="00FD2B9F" w:rsidRPr="00C856CD" w:rsidRDefault="00FD2B9F" w:rsidP="00D41440">
            <w:pPr>
              <w:spacing w:line="400" w:lineRule="exact"/>
              <w:rPr>
                <w:rFonts w:ascii="仿宋_GB2312" w:eastAsia="仿宋_GB2312"/>
                <w:color w:val="000000"/>
                <w:sz w:val="28"/>
                <w:szCs w:val="28"/>
              </w:rPr>
            </w:pPr>
          </w:p>
          <w:p w:rsidR="00FD2B9F" w:rsidRPr="00C856CD" w:rsidRDefault="00FD2B9F" w:rsidP="00D41440">
            <w:pPr>
              <w:spacing w:line="400" w:lineRule="exact"/>
              <w:rPr>
                <w:rFonts w:ascii="仿宋_GB2312" w:eastAsia="仿宋_GB2312"/>
                <w:color w:val="000000"/>
                <w:sz w:val="28"/>
                <w:szCs w:val="28"/>
              </w:rPr>
            </w:pPr>
          </w:p>
        </w:tc>
      </w:tr>
      <w:tr w:rsidR="00FD2B9F" w:rsidRPr="00C856CD" w:rsidTr="00D41440">
        <w:trPr>
          <w:trHeight w:val="1893"/>
        </w:trPr>
        <w:tc>
          <w:tcPr>
            <w:tcW w:w="1408" w:type="dxa"/>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奖 励</w:t>
            </w: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情 况</w:t>
            </w:r>
          </w:p>
        </w:tc>
        <w:tc>
          <w:tcPr>
            <w:tcW w:w="7532" w:type="dxa"/>
            <w:gridSpan w:val="6"/>
            <w:vAlign w:val="center"/>
          </w:tcPr>
          <w:p w:rsidR="00FD2B9F" w:rsidRPr="00C856CD" w:rsidRDefault="00FD2B9F" w:rsidP="00D41440">
            <w:pPr>
              <w:spacing w:line="400" w:lineRule="exact"/>
              <w:rPr>
                <w:rFonts w:ascii="仿宋_GB2312" w:eastAsia="仿宋_GB2312"/>
                <w:color w:val="000000"/>
                <w:sz w:val="28"/>
                <w:szCs w:val="28"/>
              </w:rPr>
            </w:pPr>
          </w:p>
          <w:p w:rsidR="00FD2B9F" w:rsidRPr="00C856CD" w:rsidRDefault="00FD2B9F" w:rsidP="00D41440">
            <w:pPr>
              <w:spacing w:line="400" w:lineRule="exact"/>
              <w:rPr>
                <w:rFonts w:ascii="仿宋_GB2312" w:eastAsia="仿宋_GB2312"/>
                <w:color w:val="000000"/>
                <w:sz w:val="28"/>
                <w:szCs w:val="28"/>
              </w:rPr>
            </w:pPr>
          </w:p>
          <w:p w:rsidR="00FD2B9F" w:rsidRPr="00C856CD" w:rsidRDefault="00FD2B9F" w:rsidP="00D41440">
            <w:pPr>
              <w:spacing w:line="400" w:lineRule="exact"/>
              <w:rPr>
                <w:rFonts w:ascii="仿宋_GB2312" w:eastAsia="仿宋_GB2312"/>
                <w:color w:val="000000"/>
                <w:sz w:val="28"/>
                <w:szCs w:val="28"/>
              </w:rPr>
            </w:pPr>
          </w:p>
        </w:tc>
      </w:tr>
      <w:tr w:rsidR="00FD2B9F" w:rsidRPr="00C856CD" w:rsidTr="00D41440">
        <w:trPr>
          <w:trHeight w:val="2357"/>
        </w:trPr>
        <w:tc>
          <w:tcPr>
            <w:tcW w:w="1408" w:type="dxa"/>
            <w:tcBorders>
              <w:bottom w:val="single" w:sz="8" w:space="0" w:color="auto"/>
            </w:tcBorders>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微语录</w:t>
            </w:r>
          </w:p>
        </w:tc>
        <w:tc>
          <w:tcPr>
            <w:tcW w:w="7532" w:type="dxa"/>
            <w:gridSpan w:val="6"/>
            <w:tcBorders>
              <w:bottom w:val="single" w:sz="8" w:space="0" w:color="auto"/>
            </w:tcBorders>
            <w:vAlign w:val="center"/>
          </w:tcPr>
          <w:p w:rsidR="00FD2B9F" w:rsidRPr="00C856CD" w:rsidRDefault="00FD2B9F" w:rsidP="00D41440">
            <w:pPr>
              <w:spacing w:line="400" w:lineRule="exact"/>
              <w:rPr>
                <w:rFonts w:ascii="仿宋_GB2312" w:eastAsia="仿宋_GB2312"/>
                <w:color w:val="000000"/>
                <w:sz w:val="28"/>
                <w:szCs w:val="28"/>
              </w:rPr>
            </w:pPr>
            <w:r w:rsidRPr="00C856CD">
              <w:rPr>
                <w:rFonts w:ascii="仿宋_GB2312" w:eastAsia="仿宋_GB2312" w:hint="eastAsia"/>
                <w:color w:val="FF0000"/>
                <w:sz w:val="28"/>
                <w:szCs w:val="28"/>
              </w:rPr>
              <w:t>（</w:t>
            </w:r>
            <w:r w:rsidRPr="00C856CD">
              <w:rPr>
                <w:rFonts w:ascii="仿宋_GB2312" w:eastAsia="仿宋_GB2312" w:hint="eastAsia"/>
                <w:color w:val="FF0000"/>
                <w:sz w:val="32"/>
                <w:szCs w:val="32"/>
              </w:rPr>
              <w:t>一句话或一段话概括心中的核心价值观</w:t>
            </w:r>
            <w:r w:rsidRPr="00C856CD">
              <w:rPr>
                <w:rFonts w:ascii="仿宋_GB2312" w:eastAsia="仿宋_GB2312" w:hint="eastAsia"/>
                <w:color w:val="FF0000"/>
                <w:sz w:val="28"/>
                <w:szCs w:val="28"/>
              </w:rPr>
              <w:t>）</w:t>
            </w:r>
          </w:p>
        </w:tc>
      </w:tr>
    </w:tbl>
    <w:p w:rsidR="00FD2B9F" w:rsidRDefault="00FD2B9F" w:rsidP="00FD2B9F">
      <w:pPr>
        <w:rPr>
          <w:vanish/>
        </w:rPr>
      </w:pPr>
    </w:p>
    <w:tbl>
      <w:tblPr>
        <w:tblW w:w="89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18"/>
        <w:gridCol w:w="7514"/>
      </w:tblGrid>
      <w:tr w:rsidR="00931BED" w:rsidRPr="00C856CD" w:rsidTr="00C9743D">
        <w:trPr>
          <w:trHeight w:val="6810"/>
          <w:jc w:val="center"/>
        </w:trPr>
        <w:tc>
          <w:tcPr>
            <w:tcW w:w="1418" w:type="dxa"/>
            <w:tcBorders>
              <w:top w:val="single" w:sz="8" w:space="0" w:color="auto"/>
            </w:tcBorders>
            <w:vAlign w:val="center"/>
          </w:tcPr>
          <w:p w:rsidR="00931BED" w:rsidRPr="00C856CD" w:rsidRDefault="00931BED" w:rsidP="00D41440">
            <w:pPr>
              <w:spacing w:line="400" w:lineRule="exact"/>
              <w:ind w:leftChars="-50" w:left="-105" w:rightChars="-50" w:right="-105"/>
              <w:jc w:val="center"/>
              <w:rPr>
                <w:rFonts w:ascii="仿宋_GB2312" w:eastAsia="仿宋_GB2312"/>
                <w:color w:val="000000"/>
                <w:sz w:val="28"/>
                <w:szCs w:val="28"/>
              </w:rPr>
            </w:pPr>
            <w:r w:rsidRPr="00C856CD">
              <w:rPr>
                <w:rFonts w:ascii="仿宋_GB2312" w:eastAsia="仿宋_GB2312" w:hint="eastAsia"/>
                <w:color w:val="000000"/>
                <w:sz w:val="28"/>
                <w:szCs w:val="28"/>
              </w:rPr>
              <w:lastRenderedPageBreak/>
              <w:t>微故事</w:t>
            </w:r>
          </w:p>
          <w:p w:rsidR="00931BED" w:rsidRPr="00C856CD" w:rsidRDefault="00931BED" w:rsidP="00D41440">
            <w:pPr>
              <w:spacing w:line="400" w:lineRule="exact"/>
              <w:ind w:leftChars="-50" w:left="-105" w:rightChars="-50" w:right="-105"/>
              <w:jc w:val="center"/>
              <w:rPr>
                <w:rFonts w:ascii="仿宋_GB2312" w:eastAsia="仿宋_GB2312"/>
                <w:color w:val="000000"/>
                <w:sz w:val="28"/>
                <w:szCs w:val="28"/>
              </w:rPr>
            </w:pPr>
          </w:p>
        </w:tc>
        <w:tc>
          <w:tcPr>
            <w:tcW w:w="7514" w:type="dxa"/>
            <w:tcBorders>
              <w:top w:val="single" w:sz="8" w:space="0" w:color="auto"/>
            </w:tcBorders>
            <w:vAlign w:val="center"/>
          </w:tcPr>
          <w:p w:rsidR="00931BED" w:rsidRPr="00C856CD" w:rsidRDefault="00931BED" w:rsidP="00D41440">
            <w:pPr>
              <w:spacing w:line="400" w:lineRule="exact"/>
              <w:jc w:val="center"/>
              <w:rPr>
                <w:rFonts w:ascii="仿宋_GB2312" w:eastAsia="仿宋_GB2312"/>
                <w:color w:val="000000"/>
                <w:sz w:val="28"/>
                <w:szCs w:val="28"/>
              </w:rPr>
            </w:pPr>
          </w:p>
          <w:p w:rsidR="00931BED" w:rsidRPr="00C856CD" w:rsidRDefault="00931BED" w:rsidP="00D41440">
            <w:pPr>
              <w:spacing w:line="400" w:lineRule="exact"/>
              <w:jc w:val="center"/>
              <w:rPr>
                <w:rFonts w:ascii="仿宋_GB2312" w:eastAsia="仿宋_GB2312"/>
                <w:color w:val="000000"/>
                <w:sz w:val="28"/>
                <w:szCs w:val="28"/>
              </w:rPr>
            </w:pPr>
          </w:p>
          <w:p w:rsidR="00931BED" w:rsidRPr="00C856CD" w:rsidRDefault="00931BED" w:rsidP="00D41440">
            <w:pPr>
              <w:spacing w:line="400" w:lineRule="exact"/>
              <w:jc w:val="center"/>
              <w:rPr>
                <w:rFonts w:ascii="仿宋_GB2312" w:eastAsia="仿宋_GB2312"/>
                <w:color w:val="000000"/>
                <w:sz w:val="28"/>
                <w:szCs w:val="28"/>
              </w:rPr>
            </w:pPr>
          </w:p>
          <w:p w:rsidR="00931BED" w:rsidRPr="00C856CD" w:rsidRDefault="00931BED" w:rsidP="00D41440">
            <w:pPr>
              <w:spacing w:line="400" w:lineRule="exact"/>
              <w:jc w:val="center"/>
              <w:rPr>
                <w:rFonts w:ascii="仿宋_GB2312" w:eastAsia="仿宋_GB2312"/>
                <w:color w:val="000000"/>
                <w:sz w:val="28"/>
                <w:szCs w:val="28"/>
              </w:rPr>
            </w:pPr>
          </w:p>
          <w:p w:rsidR="00931BED" w:rsidRPr="00C856CD" w:rsidRDefault="00931BED" w:rsidP="00D41440">
            <w:pPr>
              <w:spacing w:line="400" w:lineRule="exact"/>
              <w:jc w:val="center"/>
              <w:rPr>
                <w:rFonts w:ascii="仿宋_GB2312" w:eastAsia="仿宋_GB2312"/>
                <w:color w:val="FF0000"/>
                <w:sz w:val="28"/>
                <w:szCs w:val="28"/>
              </w:rPr>
            </w:pPr>
            <w:r w:rsidRPr="00C856CD">
              <w:rPr>
                <w:rFonts w:ascii="仿宋_GB2312" w:eastAsia="仿宋_GB2312" w:hint="eastAsia"/>
                <w:color w:val="FF0000"/>
                <w:sz w:val="28"/>
                <w:szCs w:val="28"/>
              </w:rPr>
              <w:t>（</w:t>
            </w:r>
            <w:r w:rsidR="007506AC" w:rsidRPr="007506AC">
              <w:rPr>
                <w:rFonts w:ascii="仿宋_GB2312" w:eastAsia="仿宋_GB2312" w:hint="eastAsia"/>
                <w:color w:val="FF0000"/>
                <w:sz w:val="32"/>
                <w:szCs w:val="32"/>
              </w:rPr>
              <w:t>一段能够反映如何实践“我想成为什么样的人”的故事</w:t>
            </w:r>
            <w:r w:rsidRPr="00C856CD">
              <w:rPr>
                <w:rFonts w:ascii="仿宋_GB2312" w:eastAsia="仿宋_GB2312" w:hint="eastAsia"/>
                <w:color w:val="FF0000"/>
                <w:sz w:val="32"/>
                <w:szCs w:val="32"/>
              </w:rPr>
              <w:t>，1200—1800字，可另附页</w:t>
            </w:r>
            <w:r w:rsidRPr="00C856CD">
              <w:rPr>
                <w:rFonts w:ascii="仿宋_GB2312" w:eastAsia="仿宋_GB2312" w:hint="eastAsia"/>
                <w:color w:val="FF0000"/>
                <w:sz w:val="28"/>
                <w:szCs w:val="28"/>
              </w:rPr>
              <w:t>）</w:t>
            </w:r>
          </w:p>
          <w:p w:rsidR="00931BED" w:rsidRPr="00C856CD" w:rsidRDefault="00931BED" w:rsidP="00D41440">
            <w:pPr>
              <w:spacing w:line="400" w:lineRule="exact"/>
              <w:jc w:val="center"/>
              <w:rPr>
                <w:rFonts w:ascii="仿宋_GB2312" w:eastAsia="仿宋_GB2312"/>
                <w:color w:val="000000"/>
                <w:sz w:val="28"/>
                <w:szCs w:val="28"/>
              </w:rPr>
            </w:pPr>
          </w:p>
          <w:p w:rsidR="00931BED" w:rsidRPr="00C856CD" w:rsidRDefault="00931BED" w:rsidP="00D41440">
            <w:pPr>
              <w:spacing w:line="400" w:lineRule="exact"/>
              <w:jc w:val="center"/>
              <w:rPr>
                <w:rFonts w:ascii="仿宋_GB2312" w:eastAsia="仿宋_GB2312"/>
                <w:color w:val="000000"/>
                <w:sz w:val="28"/>
                <w:szCs w:val="28"/>
              </w:rPr>
            </w:pPr>
          </w:p>
          <w:p w:rsidR="00931BED" w:rsidRPr="007506AC" w:rsidRDefault="00931BED" w:rsidP="00C856CD">
            <w:pPr>
              <w:spacing w:line="400" w:lineRule="exact"/>
              <w:jc w:val="center"/>
              <w:rPr>
                <w:rFonts w:ascii="仿宋_GB2312" w:eastAsia="仿宋_GB2312"/>
                <w:color w:val="000000"/>
                <w:sz w:val="28"/>
                <w:szCs w:val="28"/>
              </w:rPr>
            </w:pPr>
          </w:p>
          <w:p w:rsidR="00931BED" w:rsidRPr="00C856CD" w:rsidRDefault="00931BED" w:rsidP="00C856CD">
            <w:pPr>
              <w:spacing w:line="400" w:lineRule="exact"/>
              <w:jc w:val="center"/>
              <w:rPr>
                <w:rFonts w:ascii="仿宋_GB2312" w:eastAsia="仿宋_GB2312"/>
                <w:color w:val="000000"/>
                <w:sz w:val="28"/>
                <w:szCs w:val="28"/>
              </w:rPr>
            </w:pPr>
          </w:p>
          <w:p w:rsidR="00931BED" w:rsidRPr="00C856CD" w:rsidRDefault="00931BED" w:rsidP="00C856CD">
            <w:pPr>
              <w:spacing w:line="400" w:lineRule="exact"/>
              <w:jc w:val="center"/>
              <w:rPr>
                <w:rFonts w:ascii="仿宋_GB2312" w:eastAsia="仿宋_GB2312"/>
                <w:color w:val="000000"/>
                <w:sz w:val="28"/>
                <w:szCs w:val="28"/>
              </w:rPr>
            </w:pPr>
          </w:p>
          <w:p w:rsidR="00931BED" w:rsidRPr="00C856CD" w:rsidRDefault="00931BED" w:rsidP="00C856CD">
            <w:pPr>
              <w:spacing w:line="400" w:lineRule="exact"/>
              <w:jc w:val="center"/>
              <w:rPr>
                <w:rFonts w:ascii="仿宋_GB2312" w:eastAsia="仿宋_GB2312"/>
                <w:color w:val="000000"/>
                <w:sz w:val="28"/>
                <w:szCs w:val="28"/>
              </w:rPr>
            </w:pPr>
          </w:p>
          <w:p w:rsidR="00931BED" w:rsidRPr="00C856CD" w:rsidRDefault="00931BED" w:rsidP="00C856CD">
            <w:pPr>
              <w:spacing w:line="400" w:lineRule="exact"/>
              <w:jc w:val="center"/>
              <w:rPr>
                <w:rFonts w:ascii="仿宋_GB2312" w:eastAsia="仿宋_GB2312"/>
                <w:color w:val="000000"/>
                <w:sz w:val="28"/>
                <w:szCs w:val="28"/>
              </w:rPr>
            </w:pPr>
          </w:p>
          <w:p w:rsidR="00931BED" w:rsidRPr="00C856CD" w:rsidRDefault="00931BED" w:rsidP="00C856CD">
            <w:pPr>
              <w:spacing w:line="400" w:lineRule="exact"/>
              <w:jc w:val="center"/>
              <w:rPr>
                <w:rFonts w:ascii="仿宋_GB2312" w:eastAsia="仿宋_GB2312"/>
                <w:color w:val="000000"/>
                <w:sz w:val="28"/>
                <w:szCs w:val="28"/>
              </w:rPr>
            </w:pPr>
          </w:p>
          <w:p w:rsidR="00931BED" w:rsidRPr="00C856CD" w:rsidRDefault="00931BED" w:rsidP="00C856CD">
            <w:pPr>
              <w:spacing w:line="400" w:lineRule="exact"/>
              <w:jc w:val="center"/>
              <w:rPr>
                <w:rFonts w:ascii="仿宋_GB2312" w:eastAsia="仿宋_GB2312"/>
                <w:color w:val="000000"/>
                <w:sz w:val="28"/>
                <w:szCs w:val="28"/>
              </w:rPr>
            </w:pPr>
          </w:p>
          <w:p w:rsidR="00931BED" w:rsidRPr="00C856CD" w:rsidRDefault="00931BED" w:rsidP="00C856CD">
            <w:pPr>
              <w:spacing w:line="400" w:lineRule="exact"/>
              <w:jc w:val="center"/>
              <w:rPr>
                <w:rFonts w:ascii="仿宋_GB2312" w:eastAsia="仿宋_GB2312"/>
                <w:color w:val="000000"/>
                <w:sz w:val="28"/>
                <w:szCs w:val="28"/>
              </w:rPr>
            </w:pPr>
          </w:p>
          <w:p w:rsidR="00931BED" w:rsidRPr="00C856CD" w:rsidRDefault="00931BED" w:rsidP="00D41440">
            <w:pPr>
              <w:spacing w:line="400" w:lineRule="exact"/>
              <w:rPr>
                <w:rFonts w:ascii="仿宋_GB2312" w:eastAsia="仿宋_GB2312"/>
                <w:color w:val="000000"/>
                <w:sz w:val="28"/>
                <w:szCs w:val="28"/>
              </w:rPr>
            </w:pPr>
          </w:p>
        </w:tc>
      </w:tr>
      <w:tr w:rsidR="00FD2B9F" w:rsidRPr="00C856CD" w:rsidTr="00D41440">
        <w:trPr>
          <w:trHeight w:val="2210"/>
          <w:jc w:val="center"/>
        </w:trPr>
        <w:tc>
          <w:tcPr>
            <w:tcW w:w="1418" w:type="dxa"/>
            <w:vAlign w:val="center"/>
          </w:tcPr>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学 院</w:t>
            </w: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意 见</w:t>
            </w:r>
          </w:p>
        </w:tc>
        <w:tc>
          <w:tcPr>
            <w:tcW w:w="7514" w:type="dxa"/>
          </w:tcPr>
          <w:p w:rsidR="00FD2B9F" w:rsidRPr="00C856CD" w:rsidRDefault="00FD2B9F" w:rsidP="00D41440">
            <w:pPr>
              <w:spacing w:line="400" w:lineRule="exact"/>
              <w:jc w:val="center"/>
              <w:rPr>
                <w:rFonts w:ascii="仿宋_GB2312" w:eastAsia="仿宋_GB2312"/>
                <w:color w:val="000000"/>
                <w:sz w:val="28"/>
                <w:szCs w:val="28"/>
              </w:rPr>
            </w:pPr>
          </w:p>
          <w:p w:rsidR="00FD2B9F" w:rsidRPr="00C856CD" w:rsidRDefault="00FD2B9F" w:rsidP="00D41440">
            <w:pPr>
              <w:spacing w:line="400" w:lineRule="exact"/>
              <w:jc w:val="center"/>
              <w:rPr>
                <w:rFonts w:ascii="仿宋_GB2312" w:eastAsia="仿宋_GB2312"/>
                <w:color w:val="000000"/>
                <w:sz w:val="28"/>
                <w:szCs w:val="28"/>
              </w:rPr>
            </w:pPr>
          </w:p>
          <w:p w:rsidR="00FD2B9F" w:rsidRPr="00C856CD" w:rsidRDefault="00FD2B9F" w:rsidP="00D41440">
            <w:pPr>
              <w:spacing w:line="400" w:lineRule="exact"/>
              <w:jc w:val="center"/>
              <w:rPr>
                <w:rFonts w:ascii="仿宋_GB2312" w:eastAsia="仿宋_GB2312"/>
                <w:color w:val="000000"/>
                <w:sz w:val="28"/>
                <w:szCs w:val="28"/>
              </w:rPr>
            </w:pPr>
          </w:p>
          <w:p w:rsidR="00FD2B9F" w:rsidRPr="00C856CD" w:rsidRDefault="00C856CD" w:rsidP="00D41440">
            <w:pPr>
              <w:spacing w:line="400" w:lineRule="exact"/>
              <w:jc w:val="center"/>
              <w:rPr>
                <w:rFonts w:ascii="仿宋_GB2312" w:eastAsia="仿宋_GB2312"/>
                <w:color w:val="FF0000"/>
                <w:sz w:val="32"/>
                <w:szCs w:val="28"/>
              </w:rPr>
            </w:pPr>
            <w:r w:rsidRPr="00C856CD">
              <w:rPr>
                <w:rFonts w:ascii="仿宋_GB2312" w:eastAsia="仿宋_GB2312" w:hint="eastAsia"/>
                <w:color w:val="FF0000"/>
                <w:sz w:val="32"/>
                <w:szCs w:val="28"/>
              </w:rPr>
              <w:t>（加盖学院团委公章）</w:t>
            </w:r>
          </w:p>
          <w:p w:rsidR="00FD2B9F" w:rsidRPr="00C856CD" w:rsidRDefault="00FD2B9F" w:rsidP="00D41440">
            <w:pPr>
              <w:spacing w:line="400" w:lineRule="exact"/>
              <w:jc w:val="center"/>
              <w:rPr>
                <w:rFonts w:ascii="仿宋_GB2312" w:eastAsia="仿宋_GB2312"/>
                <w:color w:val="000000"/>
                <w:sz w:val="28"/>
                <w:szCs w:val="28"/>
              </w:rPr>
            </w:pPr>
          </w:p>
          <w:p w:rsidR="00FD2B9F" w:rsidRPr="00C856CD" w:rsidRDefault="00FD2B9F" w:rsidP="00D41440">
            <w:pPr>
              <w:spacing w:line="400" w:lineRule="exact"/>
              <w:jc w:val="center"/>
              <w:rPr>
                <w:rFonts w:ascii="仿宋_GB2312" w:eastAsia="仿宋_GB2312"/>
                <w:color w:val="000000"/>
                <w:sz w:val="28"/>
                <w:szCs w:val="28"/>
              </w:rPr>
            </w:pPr>
          </w:p>
          <w:p w:rsidR="00FD2B9F" w:rsidRPr="00C856CD" w:rsidRDefault="00FD2B9F" w:rsidP="00D41440">
            <w:pPr>
              <w:spacing w:line="400" w:lineRule="exact"/>
              <w:jc w:val="center"/>
              <w:rPr>
                <w:rFonts w:ascii="仿宋_GB2312" w:eastAsia="仿宋_GB2312"/>
                <w:color w:val="000000"/>
                <w:sz w:val="28"/>
                <w:szCs w:val="28"/>
              </w:rPr>
            </w:pP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（盖章）</w:t>
            </w:r>
          </w:p>
          <w:p w:rsidR="00FD2B9F" w:rsidRPr="00C856CD" w:rsidRDefault="00FD2B9F" w:rsidP="00D41440">
            <w:pPr>
              <w:spacing w:line="400" w:lineRule="exact"/>
              <w:jc w:val="right"/>
              <w:rPr>
                <w:rFonts w:ascii="仿宋_GB2312" w:eastAsia="仿宋_GB2312"/>
                <w:color w:val="000000"/>
                <w:sz w:val="28"/>
                <w:szCs w:val="28"/>
              </w:rPr>
            </w:pPr>
            <w:r w:rsidRPr="00C856CD">
              <w:rPr>
                <w:rFonts w:ascii="仿宋_GB2312" w:eastAsia="仿宋_GB2312" w:hint="eastAsia"/>
                <w:color w:val="000000"/>
                <w:sz w:val="28"/>
                <w:szCs w:val="28"/>
              </w:rPr>
              <w:t>年  月  日</w:t>
            </w:r>
          </w:p>
          <w:p w:rsidR="00FD2B9F" w:rsidRPr="00C856CD" w:rsidRDefault="00FD2B9F" w:rsidP="00D41440">
            <w:pPr>
              <w:spacing w:line="400" w:lineRule="exact"/>
              <w:jc w:val="center"/>
              <w:rPr>
                <w:rFonts w:ascii="仿宋_GB2312" w:eastAsia="仿宋_GB2312"/>
                <w:color w:val="000000"/>
                <w:sz w:val="28"/>
                <w:szCs w:val="28"/>
              </w:rPr>
            </w:pPr>
          </w:p>
        </w:tc>
      </w:tr>
      <w:tr w:rsidR="00FD2B9F" w:rsidRPr="00C856CD" w:rsidTr="00D41440">
        <w:trPr>
          <w:trHeight w:val="2403"/>
          <w:jc w:val="center"/>
        </w:trPr>
        <w:tc>
          <w:tcPr>
            <w:tcW w:w="1418" w:type="dxa"/>
            <w:tcBorders>
              <w:bottom w:val="single" w:sz="8" w:space="0" w:color="auto"/>
            </w:tcBorders>
            <w:vAlign w:val="center"/>
          </w:tcPr>
          <w:p w:rsidR="00FD2B9F" w:rsidRPr="00C856CD" w:rsidRDefault="00FD2B9F" w:rsidP="00D41440">
            <w:pPr>
              <w:spacing w:line="400" w:lineRule="exact"/>
              <w:ind w:firstLineChars="100" w:firstLine="280"/>
              <w:rPr>
                <w:rFonts w:ascii="仿宋_GB2312" w:eastAsia="仿宋_GB2312"/>
                <w:color w:val="000000"/>
                <w:sz w:val="28"/>
                <w:szCs w:val="28"/>
              </w:rPr>
            </w:pPr>
            <w:r w:rsidRPr="00C856CD">
              <w:rPr>
                <w:rFonts w:ascii="仿宋_GB2312" w:eastAsia="仿宋_GB2312" w:hint="eastAsia"/>
                <w:color w:val="000000"/>
                <w:sz w:val="28"/>
                <w:szCs w:val="28"/>
              </w:rPr>
              <w:t>学 校</w:t>
            </w: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 xml:space="preserve"> 意 见</w:t>
            </w:r>
          </w:p>
        </w:tc>
        <w:tc>
          <w:tcPr>
            <w:tcW w:w="7514" w:type="dxa"/>
            <w:tcBorders>
              <w:bottom w:val="single" w:sz="8" w:space="0" w:color="auto"/>
            </w:tcBorders>
          </w:tcPr>
          <w:p w:rsidR="00FD2B9F" w:rsidRPr="00C856CD" w:rsidRDefault="00FD2B9F" w:rsidP="00D41440">
            <w:pPr>
              <w:spacing w:line="400" w:lineRule="exact"/>
              <w:jc w:val="center"/>
              <w:rPr>
                <w:rFonts w:ascii="仿宋_GB2312" w:eastAsia="仿宋_GB2312"/>
                <w:color w:val="000000"/>
                <w:sz w:val="28"/>
                <w:szCs w:val="28"/>
              </w:rPr>
            </w:pPr>
          </w:p>
          <w:p w:rsidR="00FD2B9F" w:rsidRPr="00C856CD" w:rsidRDefault="00FD2B9F" w:rsidP="00D41440">
            <w:pPr>
              <w:spacing w:line="400" w:lineRule="exact"/>
              <w:jc w:val="center"/>
              <w:rPr>
                <w:rFonts w:ascii="仿宋_GB2312" w:eastAsia="仿宋_GB2312"/>
                <w:color w:val="000000"/>
                <w:sz w:val="28"/>
                <w:szCs w:val="28"/>
              </w:rPr>
            </w:pPr>
          </w:p>
          <w:p w:rsidR="00FD2B9F" w:rsidRPr="00C856CD" w:rsidRDefault="00FD2B9F" w:rsidP="00D41440">
            <w:pPr>
              <w:spacing w:line="400" w:lineRule="exact"/>
              <w:jc w:val="center"/>
              <w:rPr>
                <w:rFonts w:ascii="仿宋_GB2312" w:eastAsia="仿宋_GB2312"/>
                <w:color w:val="000000"/>
                <w:sz w:val="28"/>
                <w:szCs w:val="28"/>
              </w:rPr>
            </w:pPr>
          </w:p>
          <w:p w:rsidR="00FD2B9F" w:rsidRPr="00C856CD" w:rsidRDefault="00FD2B9F" w:rsidP="00D41440">
            <w:pPr>
              <w:spacing w:line="400" w:lineRule="exact"/>
              <w:jc w:val="center"/>
              <w:rPr>
                <w:rFonts w:ascii="仿宋_GB2312" w:eastAsia="仿宋_GB2312"/>
                <w:color w:val="000000"/>
                <w:sz w:val="28"/>
                <w:szCs w:val="28"/>
              </w:rPr>
            </w:pPr>
            <w:r w:rsidRPr="00C856CD">
              <w:rPr>
                <w:rFonts w:ascii="仿宋_GB2312" w:eastAsia="仿宋_GB2312" w:hint="eastAsia"/>
                <w:color w:val="000000"/>
                <w:sz w:val="28"/>
                <w:szCs w:val="28"/>
              </w:rPr>
              <w:t>（盖章）</w:t>
            </w:r>
          </w:p>
          <w:p w:rsidR="00FD2B9F" w:rsidRPr="00C856CD" w:rsidRDefault="00FD2B9F" w:rsidP="00D41440">
            <w:pPr>
              <w:spacing w:line="400" w:lineRule="exact"/>
              <w:jc w:val="right"/>
              <w:rPr>
                <w:rFonts w:ascii="仿宋_GB2312" w:eastAsia="仿宋_GB2312"/>
                <w:color w:val="000000"/>
                <w:sz w:val="28"/>
                <w:szCs w:val="28"/>
              </w:rPr>
            </w:pPr>
            <w:r w:rsidRPr="00C856CD">
              <w:rPr>
                <w:rFonts w:ascii="仿宋_GB2312" w:eastAsia="仿宋_GB2312" w:hint="eastAsia"/>
                <w:color w:val="000000"/>
                <w:sz w:val="28"/>
                <w:szCs w:val="28"/>
              </w:rPr>
              <w:t>年  月  日</w:t>
            </w:r>
          </w:p>
          <w:p w:rsidR="00FD2B9F" w:rsidRPr="00C856CD" w:rsidRDefault="00FD2B9F" w:rsidP="00D41440">
            <w:pPr>
              <w:spacing w:line="400" w:lineRule="exact"/>
              <w:ind w:right="1120"/>
              <w:rPr>
                <w:rFonts w:ascii="仿宋_GB2312" w:eastAsia="仿宋_GB2312"/>
                <w:color w:val="000000"/>
                <w:sz w:val="28"/>
                <w:szCs w:val="28"/>
              </w:rPr>
            </w:pPr>
          </w:p>
        </w:tc>
      </w:tr>
    </w:tbl>
    <w:p w:rsidR="00FD2B9F" w:rsidRDefault="00C856CD" w:rsidP="00C856CD">
      <w:pPr>
        <w:spacing w:line="220" w:lineRule="atLeast"/>
        <w:jc w:val="right"/>
      </w:pPr>
      <w:r>
        <w:rPr>
          <w:rFonts w:hint="eastAsia"/>
        </w:rPr>
        <w:t>（纸质版正反打印，一式三份）</w:t>
      </w:r>
    </w:p>
    <w:sectPr w:rsidR="00FD2B9F" w:rsidSect="00DD21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142" w:rsidRDefault="00686142" w:rsidP="00492D91">
      <w:r>
        <w:separator/>
      </w:r>
    </w:p>
  </w:endnote>
  <w:endnote w:type="continuationSeparator" w:id="0">
    <w:p w:rsidR="00686142" w:rsidRDefault="00686142" w:rsidP="00492D91">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大标宋简体">
    <w:altName w:val="微软雅黑"/>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方正黑体_GBK">
    <w:altName w:val="hakuyoxingshu7000"/>
    <w:charset w:val="86"/>
    <w:family w:val="script"/>
    <w:pitch w:val="fixed"/>
    <w:sig w:usb0="00000000" w:usb1="080E0000" w:usb2="00000010" w:usb3="00000000" w:csb0="00040000" w:csb1="00000000"/>
  </w:font>
  <w:font w:name="方正仿宋_GBK">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142" w:rsidRDefault="00686142" w:rsidP="00492D91">
      <w:r>
        <w:separator/>
      </w:r>
    </w:p>
  </w:footnote>
  <w:footnote w:type="continuationSeparator" w:id="0">
    <w:p w:rsidR="00686142" w:rsidRDefault="00686142" w:rsidP="00492D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1635"/>
    <w:rsid w:val="00020851"/>
    <w:rsid w:val="000558B4"/>
    <w:rsid w:val="0007136B"/>
    <w:rsid w:val="000F1A58"/>
    <w:rsid w:val="001032D8"/>
    <w:rsid w:val="00120FBD"/>
    <w:rsid w:val="001729F5"/>
    <w:rsid w:val="00181635"/>
    <w:rsid w:val="002075D4"/>
    <w:rsid w:val="00255893"/>
    <w:rsid w:val="00277436"/>
    <w:rsid w:val="002866B5"/>
    <w:rsid w:val="002B77C7"/>
    <w:rsid w:val="00320C13"/>
    <w:rsid w:val="00394B28"/>
    <w:rsid w:val="00426BF9"/>
    <w:rsid w:val="00430E9D"/>
    <w:rsid w:val="00492D91"/>
    <w:rsid w:val="004F0774"/>
    <w:rsid w:val="004F4FF0"/>
    <w:rsid w:val="00535860"/>
    <w:rsid w:val="00552383"/>
    <w:rsid w:val="005642F9"/>
    <w:rsid w:val="005D5679"/>
    <w:rsid w:val="00615A0E"/>
    <w:rsid w:val="00674CB6"/>
    <w:rsid w:val="00686142"/>
    <w:rsid w:val="007079E0"/>
    <w:rsid w:val="00715B00"/>
    <w:rsid w:val="007506AC"/>
    <w:rsid w:val="00780312"/>
    <w:rsid w:val="00794A45"/>
    <w:rsid w:val="007E2764"/>
    <w:rsid w:val="00813991"/>
    <w:rsid w:val="00823A51"/>
    <w:rsid w:val="00843A26"/>
    <w:rsid w:val="008446F4"/>
    <w:rsid w:val="008A1EA2"/>
    <w:rsid w:val="00931BED"/>
    <w:rsid w:val="00A11F59"/>
    <w:rsid w:val="00A27794"/>
    <w:rsid w:val="00A479F1"/>
    <w:rsid w:val="00A82FD6"/>
    <w:rsid w:val="00AC2804"/>
    <w:rsid w:val="00AE3D29"/>
    <w:rsid w:val="00B41C72"/>
    <w:rsid w:val="00B979C3"/>
    <w:rsid w:val="00BA4435"/>
    <w:rsid w:val="00BB6B22"/>
    <w:rsid w:val="00C15734"/>
    <w:rsid w:val="00C856CD"/>
    <w:rsid w:val="00CB3B91"/>
    <w:rsid w:val="00DD211E"/>
    <w:rsid w:val="00DE2418"/>
    <w:rsid w:val="00EB2BA9"/>
    <w:rsid w:val="00EB73E8"/>
    <w:rsid w:val="00EF31CE"/>
    <w:rsid w:val="00FD2B9F"/>
    <w:rsid w:val="00FE760E"/>
    <w:rsid w:val="00FF15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1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D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2D91"/>
    <w:rPr>
      <w:sz w:val="18"/>
      <w:szCs w:val="18"/>
    </w:rPr>
  </w:style>
  <w:style w:type="paragraph" w:styleId="a4">
    <w:name w:val="footer"/>
    <w:basedOn w:val="a"/>
    <w:link w:val="Char0"/>
    <w:uiPriority w:val="99"/>
    <w:unhideWhenUsed/>
    <w:rsid w:val="00492D91"/>
    <w:pPr>
      <w:tabs>
        <w:tab w:val="center" w:pos="4153"/>
        <w:tab w:val="right" w:pos="8306"/>
      </w:tabs>
      <w:snapToGrid w:val="0"/>
      <w:jc w:val="left"/>
    </w:pPr>
    <w:rPr>
      <w:sz w:val="18"/>
      <w:szCs w:val="18"/>
    </w:rPr>
  </w:style>
  <w:style w:type="character" w:customStyle="1" w:styleId="Char0">
    <w:name w:val="页脚 Char"/>
    <w:basedOn w:val="a0"/>
    <w:link w:val="a4"/>
    <w:uiPriority w:val="99"/>
    <w:rsid w:val="00492D91"/>
    <w:rPr>
      <w:sz w:val="18"/>
      <w:szCs w:val="18"/>
    </w:rPr>
  </w:style>
  <w:style w:type="paragraph" w:styleId="a5">
    <w:name w:val="Date"/>
    <w:basedOn w:val="a"/>
    <w:next w:val="a"/>
    <w:link w:val="Char1"/>
    <w:uiPriority w:val="99"/>
    <w:semiHidden/>
    <w:unhideWhenUsed/>
    <w:rsid w:val="00FD2B9F"/>
    <w:pPr>
      <w:ind w:leftChars="2500" w:left="100"/>
    </w:pPr>
  </w:style>
  <w:style w:type="character" w:customStyle="1" w:styleId="Char1">
    <w:name w:val="日期 Char"/>
    <w:basedOn w:val="a0"/>
    <w:link w:val="a5"/>
    <w:uiPriority w:val="99"/>
    <w:semiHidden/>
    <w:rsid w:val="00FD2B9F"/>
  </w:style>
  <w:style w:type="paragraph" w:customStyle="1" w:styleId="1">
    <w:name w:val="列出段落1"/>
    <w:basedOn w:val="a"/>
    <w:uiPriority w:val="34"/>
    <w:qFormat/>
    <w:rsid w:val="00FD2B9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叶菁</dc:creator>
  <cp:keywords/>
  <dc:description/>
  <cp:lastModifiedBy>Administrator</cp:lastModifiedBy>
  <cp:revision>11</cp:revision>
  <dcterms:created xsi:type="dcterms:W3CDTF">2018-05-08T06:46:00Z</dcterms:created>
  <dcterms:modified xsi:type="dcterms:W3CDTF">2018-05-11T01:33:00Z</dcterms:modified>
</cp:coreProperties>
</file>