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3" w:type="dxa"/>
        <w:tblLook w:val="04A0"/>
      </w:tblPr>
      <w:tblGrid>
        <w:gridCol w:w="3701"/>
        <w:gridCol w:w="1170"/>
        <w:gridCol w:w="1556"/>
        <w:gridCol w:w="1556"/>
        <w:gridCol w:w="2097"/>
      </w:tblGrid>
      <w:tr w:rsidR="00700FDD" w:rsidRPr="00700FDD" w:rsidTr="00700FDD">
        <w:trPr>
          <w:trHeight w:val="28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24"/>
              </w:rPr>
              <w:t>2015-2016</w:t>
            </w:r>
            <w:r w:rsidRPr="00C9245B">
              <w:rPr>
                <w:rFonts w:ascii="宋体" w:eastAsia="宋体" w:hAnsi="宋体" w:cs="宋体" w:hint="eastAsia"/>
                <w:b/>
                <w:kern w:val="0"/>
                <w:sz w:val="32"/>
                <w:szCs w:val="24"/>
              </w:rPr>
              <w:t>学年东南大学三好学生、三好学生标兵、优秀学生干部名额分配表</w:t>
            </w: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09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三好</w:t>
            </w:r>
          </w:p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学生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09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优秀学生</w:t>
            </w:r>
          </w:p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干部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09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三好学生</w:t>
            </w:r>
          </w:p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标兵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建筑学院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机械工程学院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能源与环境学院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信息科学与工程学院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含无锡分校</w:t>
            </w: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土木工程学院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电子科学与工程学院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含无锡分校</w:t>
            </w: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数学系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自动化学院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计算机科学与工程学院、软件学院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物理系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生物科学与医学工程学院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材料科学与工程学院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人文学院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经济管理学院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电气工程学院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化学化工学院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交通学院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仪器科学与工程学院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法学院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学习科学研究中心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医学院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公共卫生学院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00FDD" w:rsidRPr="00700FDD" w:rsidTr="0058742C">
        <w:trPr>
          <w:trHeight w:val="3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kern w:val="0"/>
                <w:sz w:val="24"/>
              </w:rPr>
              <w:t>吴健雄学院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0F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FDD" w:rsidRPr="00700FDD" w:rsidRDefault="00700FDD" w:rsidP="00700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51425" w:rsidRDefault="00151425"/>
    <w:sectPr w:rsidR="00151425" w:rsidSect="00700F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36" w:rsidRDefault="007C6636" w:rsidP="00700FDD">
      <w:r>
        <w:separator/>
      </w:r>
    </w:p>
  </w:endnote>
  <w:endnote w:type="continuationSeparator" w:id="1">
    <w:p w:rsidR="007C6636" w:rsidRDefault="007C6636" w:rsidP="00700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36" w:rsidRDefault="007C6636" w:rsidP="00700FDD">
      <w:r>
        <w:separator/>
      </w:r>
    </w:p>
  </w:footnote>
  <w:footnote w:type="continuationSeparator" w:id="1">
    <w:p w:rsidR="007C6636" w:rsidRDefault="007C6636" w:rsidP="00700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FDD"/>
    <w:rsid w:val="00151425"/>
    <w:rsid w:val="00322F58"/>
    <w:rsid w:val="0036619F"/>
    <w:rsid w:val="0058742C"/>
    <w:rsid w:val="0062523F"/>
    <w:rsid w:val="00700FDD"/>
    <w:rsid w:val="00735509"/>
    <w:rsid w:val="007C6636"/>
    <w:rsid w:val="00CB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F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F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2016-09-13T01:59:00Z</cp:lastPrinted>
  <dcterms:created xsi:type="dcterms:W3CDTF">2016-09-09T01:26:00Z</dcterms:created>
  <dcterms:modified xsi:type="dcterms:W3CDTF">2016-09-13T02:08:00Z</dcterms:modified>
</cp:coreProperties>
</file>