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10" w:rsidRPr="00A614EC" w:rsidRDefault="00B97810" w:rsidP="00B97810">
      <w:pPr>
        <w:spacing w:line="560" w:lineRule="exact"/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t>附件1 东南大学暑期社会实践校级选题申报表（2018年）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603"/>
        <w:gridCol w:w="231"/>
        <w:gridCol w:w="1624"/>
      </w:tblGrid>
      <w:tr w:rsidR="00B97810" w:rsidRPr="00FB5B15" w:rsidTr="00510F29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B97810" w:rsidRPr="00FB5B15" w:rsidTr="00510F29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B97810" w:rsidRPr="00FB5B15" w:rsidTr="00510F29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  <w:proofErr w:type="gramEnd"/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B97810" w:rsidRPr="00FB5B15" w:rsidTr="00510F29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（简要说明该选题的需求来源、选题背景、选题意义）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（简要说明该选题的文献来源、资料搜集情况、研究基础、依托基地、指导力量等）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B97810" w:rsidRPr="00FB5B15" w:rsidTr="00510F29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年   月  日</w:t>
            </w:r>
          </w:p>
        </w:tc>
      </w:tr>
      <w:tr w:rsidR="00B97810" w:rsidRPr="00FB5B15" w:rsidTr="00510F29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97810" w:rsidRPr="00FB5B15" w:rsidRDefault="00B97810" w:rsidP="00510F29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:rsidR="00B97810" w:rsidRPr="00FB5B15" w:rsidRDefault="00B97810" w:rsidP="00B9781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</w:p>
    <w:p w:rsidR="00B97810" w:rsidRPr="00FB5B15" w:rsidRDefault="00B97810" w:rsidP="00B9781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  <w:sectPr w:rsidR="00B97810" w:rsidRPr="00FB5B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97810" w:rsidRPr="00A614EC" w:rsidRDefault="00B97810" w:rsidP="00B97810">
      <w:pPr>
        <w:jc w:val="center"/>
        <w:rPr>
          <w:rFonts w:ascii="方正小标宋简体" w:eastAsia="方正小标宋简体" w:hAnsi="仿宋"/>
          <w:sz w:val="32"/>
          <w:szCs w:val="28"/>
        </w:rPr>
      </w:pPr>
      <w:r w:rsidRPr="00A614EC">
        <w:rPr>
          <w:rFonts w:ascii="方正小标宋简体" w:eastAsia="方正小标宋简体" w:hAnsi="仿宋" w:hint="eastAsia"/>
          <w:sz w:val="32"/>
          <w:szCs w:val="28"/>
        </w:rPr>
        <w:lastRenderedPageBreak/>
        <w:t>附件2 东南大学暑期社会实践</w:t>
      </w:r>
      <w:proofErr w:type="gramStart"/>
      <w:r w:rsidRPr="00A614EC">
        <w:rPr>
          <w:rFonts w:ascii="方正小标宋简体" w:eastAsia="方正小标宋简体" w:hAnsi="仿宋" w:hint="eastAsia"/>
          <w:sz w:val="32"/>
          <w:szCs w:val="28"/>
        </w:rPr>
        <w:t>双选会申请表</w:t>
      </w:r>
      <w:proofErr w:type="gramEnd"/>
      <w:r w:rsidRPr="00A614EC">
        <w:rPr>
          <w:rFonts w:ascii="方正小标宋简体" w:eastAsia="方正小标宋简体" w:hAnsi="仿宋" w:hint="eastAsia"/>
          <w:sz w:val="32"/>
          <w:szCs w:val="28"/>
        </w:rPr>
        <w:t>（2018年）</w:t>
      </w:r>
    </w:p>
    <w:tbl>
      <w:tblPr>
        <w:tblpPr w:leftFromText="180" w:rightFromText="180" w:vertAnchor="text" w:horzAnchor="margin" w:tblpY="111"/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992"/>
        <w:gridCol w:w="949"/>
        <w:gridCol w:w="1834"/>
        <w:gridCol w:w="1624"/>
      </w:tblGrid>
      <w:tr w:rsidR="00B97810" w:rsidRPr="00FB5B15" w:rsidTr="00510F29">
        <w:trPr>
          <w:cantSplit/>
          <w:trHeight w:val="43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选题名称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53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cantSplit/>
          <w:trHeight w:val="48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团队名称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    </w:t>
            </w:r>
          </w:p>
        </w:tc>
      </w:tr>
      <w:tr w:rsidR="00B97810" w:rsidRPr="00FB5B15" w:rsidTr="00510F29">
        <w:trPr>
          <w:cantSplit/>
          <w:trHeight w:val="46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选题类别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cantSplit/>
          <w:trHeight w:val="514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申报人</w:t>
            </w: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信息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cantSplit/>
          <w:trHeight w:val="432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学院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cantSplit/>
          <w:trHeight w:val="403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 xml:space="preserve">QQ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邮箱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trHeight w:val="103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选题简介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（简要说明该选题的需求来源、选题背景、选题意义）</w:t>
            </w: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trHeight w:val="18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招募期望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（简要说明希望招募团队成员的人数、具备哪些方面的特长等）</w:t>
            </w: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</w:p>
        </w:tc>
      </w:tr>
      <w:tr w:rsidR="00B97810" w:rsidRPr="00FB5B15" w:rsidTr="00510F29">
        <w:trPr>
          <w:trHeight w:val="257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宣传方案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97810" w:rsidRPr="00FB5B15" w:rsidRDefault="00B97810" w:rsidP="00510F29">
            <w:pPr>
              <w:spacing w:line="360" w:lineRule="exact"/>
              <w:rPr>
                <w:rFonts w:ascii="仿宋_GB2312" w:eastAsia="仿宋_GB2312" w:hAnsi="仿宋"/>
                <w:sz w:val="24"/>
                <w:szCs w:val="28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8"/>
              </w:rPr>
              <w:t>（简要说明宣传方式，例如海报、传单、展架等）</w:t>
            </w:r>
          </w:p>
        </w:tc>
      </w:tr>
    </w:tbl>
    <w:p w:rsidR="00B97810" w:rsidRPr="00FB5B15" w:rsidRDefault="00B97810" w:rsidP="00B97810">
      <w:pPr>
        <w:rPr>
          <w:rFonts w:ascii="仿宋_GB2312" w:eastAsia="仿宋_GB2312" w:hAnsi="仿宋"/>
          <w:sz w:val="28"/>
          <w:szCs w:val="28"/>
        </w:rPr>
      </w:pPr>
    </w:p>
    <w:p w:rsidR="00B97810" w:rsidRPr="00FB5B15" w:rsidRDefault="00B97810" w:rsidP="00B97810">
      <w:pPr>
        <w:rPr>
          <w:rFonts w:ascii="仿宋_GB2312" w:eastAsia="仿宋_GB2312" w:hAnsi="仿宋"/>
          <w:sz w:val="28"/>
          <w:szCs w:val="28"/>
        </w:rPr>
      </w:pPr>
    </w:p>
    <w:p w:rsidR="00B97810" w:rsidRPr="00FB5B15" w:rsidRDefault="00B97810" w:rsidP="00B97810">
      <w:pPr>
        <w:rPr>
          <w:rFonts w:ascii="仿宋_GB2312" w:eastAsia="仿宋_GB2312" w:hAnsi="仿宋"/>
          <w:sz w:val="28"/>
          <w:szCs w:val="28"/>
        </w:rPr>
      </w:pPr>
    </w:p>
    <w:p w:rsidR="00160471" w:rsidRPr="00B97810" w:rsidRDefault="00DE45F3">
      <w:bookmarkStart w:id="0" w:name="_GoBack"/>
      <w:bookmarkEnd w:id="0"/>
    </w:p>
    <w:sectPr w:rsidR="00160471" w:rsidRPr="00B9781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F3" w:rsidRDefault="00DE45F3" w:rsidP="00B97810">
      <w:r>
        <w:separator/>
      </w:r>
    </w:p>
  </w:endnote>
  <w:endnote w:type="continuationSeparator" w:id="0">
    <w:p w:rsidR="00DE45F3" w:rsidRDefault="00DE45F3" w:rsidP="00B9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C8" w:rsidRDefault="00DE4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F3" w:rsidRDefault="00DE45F3" w:rsidP="00B97810">
      <w:r>
        <w:separator/>
      </w:r>
    </w:p>
  </w:footnote>
  <w:footnote w:type="continuationSeparator" w:id="0">
    <w:p w:rsidR="00DE45F3" w:rsidRDefault="00DE45F3" w:rsidP="00B9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9B" w:rsidRDefault="00DE4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FC"/>
    <w:rsid w:val="00704E8F"/>
    <w:rsid w:val="007B0CFC"/>
    <w:rsid w:val="00AC2508"/>
    <w:rsid w:val="00B97810"/>
    <w:rsid w:val="00D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22E7E-A337-43D5-8D4D-E121CA69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2</cp:revision>
  <dcterms:created xsi:type="dcterms:W3CDTF">2018-04-13T02:52:00Z</dcterms:created>
  <dcterms:modified xsi:type="dcterms:W3CDTF">2018-04-13T02:52:00Z</dcterms:modified>
</cp:coreProperties>
</file>