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18" w:rsidRPr="00621215" w:rsidRDefault="00266F18" w:rsidP="00FF3EC3">
      <w:pPr>
        <w:pStyle w:val="3"/>
        <w:jc w:val="center"/>
        <w:rPr>
          <w:rFonts w:ascii="黑体" w:eastAsia="黑体" w:hAnsi="黑体"/>
          <w:kern w:val="0"/>
          <w:sz w:val="36"/>
          <w:szCs w:val="36"/>
        </w:rPr>
      </w:pPr>
      <w:bookmarkStart w:id="0" w:name="_GoBack"/>
      <w:bookmarkEnd w:id="0"/>
      <w:r w:rsidRPr="00621215">
        <w:rPr>
          <w:rFonts w:ascii="黑体" w:eastAsia="黑体" w:hAnsi="黑体" w:hint="eastAsia"/>
          <w:kern w:val="0"/>
          <w:sz w:val="36"/>
          <w:szCs w:val="36"/>
        </w:rPr>
        <w:t>中核核电运行管理有限公司简介</w:t>
      </w:r>
    </w:p>
    <w:p w:rsidR="006C0FB0" w:rsidRDefault="00266F18" w:rsidP="00A11BCA">
      <w:pPr>
        <w:widowControl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B26238">
        <w:rPr>
          <w:rFonts w:ascii="Arial" w:hAnsi="Arial" w:cs="Arial"/>
          <w:color w:val="000000"/>
          <w:kern w:val="0"/>
          <w:sz w:val="28"/>
          <w:szCs w:val="28"/>
        </w:rPr>
        <w:t>中核核电运行管理有限公司（以下简称中核运行</w:t>
      </w:r>
      <w:r w:rsidR="00F92066">
        <w:rPr>
          <w:rFonts w:ascii="Arial" w:hAnsi="Arial" w:cs="Arial"/>
          <w:color w:val="000000"/>
          <w:kern w:val="0"/>
          <w:sz w:val="28"/>
          <w:szCs w:val="28"/>
        </w:rPr>
        <w:t>）是</w:t>
      </w:r>
      <w:r w:rsidR="00E13176">
        <w:rPr>
          <w:rFonts w:ascii="Arial" w:hAnsi="Arial" w:cs="Arial" w:hint="eastAsia"/>
          <w:color w:val="000000"/>
          <w:kern w:val="0"/>
          <w:sz w:val="28"/>
          <w:szCs w:val="28"/>
        </w:rPr>
        <w:t>中国核工业集团</w:t>
      </w:r>
      <w:r w:rsidRPr="00B26238">
        <w:rPr>
          <w:rFonts w:ascii="Arial" w:hAnsi="Arial" w:cs="Arial"/>
          <w:color w:val="000000"/>
          <w:kern w:val="0"/>
          <w:sz w:val="28"/>
          <w:szCs w:val="28"/>
        </w:rPr>
        <w:t>下属的国有大型核电专业化运行管理企业，</w:t>
      </w:r>
      <w:r w:rsidRPr="00B26238">
        <w:rPr>
          <w:rFonts w:ascii="Arial" w:hAnsi="Arial" w:cs="Arial" w:hint="eastAsia"/>
          <w:color w:val="000000"/>
          <w:kern w:val="0"/>
          <w:sz w:val="28"/>
          <w:szCs w:val="28"/>
        </w:rPr>
        <w:t>由</w:t>
      </w:r>
      <w:r w:rsidR="00E13176">
        <w:rPr>
          <w:rFonts w:ascii="Arial" w:hAnsi="Arial" w:cs="Arial"/>
          <w:color w:val="000000"/>
          <w:kern w:val="0"/>
          <w:sz w:val="28"/>
          <w:szCs w:val="28"/>
        </w:rPr>
        <w:t>中国</w:t>
      </w:r>
      <w:r w:rsidR="00E13176">
        <w:rPr>
          <w:rFonts w:ascii="Arial" w:hAnsi="Arial" w:cs="Arial" w:hint="eastAsia"/>
          <w:color w:val="000000"/>
          <w:kern w:val="0"/>
          <w:sz w:val="28"/>
          <w:szCs w:val="28"/>
        </w:rPr>
        <w:t>核能电力股份有限公司（以下简称中国核电）</w:t>
      </w:r>
      <w:r w:rsidRPr="00B26238">
        <w:rPr>
          <w:rFonts w:ascii="Arial" w:hAnsi="Arial" w:cs="Arial"/>
          <w:color w:val="000000"/>
          <w:kern w:val="0"/>
          <w:sz w:val="28"/>
          <w:szCs w:val="28"/>
        </w:rPr>
        <w:t>100%</w:t>
      </w:r>
      <w:r w:rsidRPr="00B26238">
        <w:rPr>
          <w:rFonts w:ascii="Arial" w:hAnsi="Arial" w:cs="Arial" w:hint="eastAsia"/>
          <w:color w:val="000000"/>
          <w:kern w:val="0"/>
          <w:sz w:val="28"/>
          <w:szCs w:val="28"/>
        </w:rPr>
        <w:t>控股</w:t>
      </w:r>
      <w:r w:rsidR="006C0FB0">
        <w:rPr>
          <w:rFonts w:ascii="Arial" w:hAnsi="Arial" w:cs="Arial" w:hint="eastAsia"/>
          <w:color w:val="000000"/>
          <w:kern w:val="0"/>
          <w:sz w:val="28"/>
          <w:szCs w:val="28"/>
        </w:rPr>
        <w:t>。</w:t>
      </w:r>
      <w:r w:rsidRPr="00B26238">
        <w:rPr>
          <w:rFonts w:ascii="Arial" w:hAnsi="Arial" w:cs="Arial"/>
          <w:color w:val="000000"/>
          <w:kern w:val="0"/>
          <w:sz w:val="28"/>
          <w:szCs w:val="28"/>
        </w:rPr>
        <w:t>公司注册地为浙江</w:t>
      </w:r>
      <w:r w:rsidR="000C37BA">
        <w:rPr>
          <w:rFonts w:ascii="Arial" w:hAnsi="Arial" w:cs="Arial" w:hint="eastAsia"/>
          <w:color w:val="000000"/>
          <w:kern w:val="0"/>
          <w:sz w:val="28"/>
          <w:szCs w:val="28"/>
        </w:rPr>
        <w:t>嘉兴</w:t>
      </w:r>
      <w:r w:rsidR="00761002">
        <w:rPr>
          <w:rFonts w:ascii="Arial" w:hAnsi="Arial" w:cs="Arial" w:hint="eastAsia"/>
          <w:color w:val="000000"/>
          <w:kern w:val="0"/>
          <w:sz w:val="28"/>
          <w:szCs w:val="28"/>
        </w:rPr>
        <w:t>海盐</w:t>
      </w:r>
      <w:r w:rsidR="006C0FB0">
        <w:rPr>
          <w:rFonts w:ascii="Arial" w:hAnsi="Arial" w:cs="Arial" w:hint="eastAsia"/>
          <w:color w:val="000000"/>
          <w:kern w:val="0"/>
          <w:sz w:val="28"/>
          <w:szCs w:val="28"/>
        </w:rPr>
        <w:t>，</w:t>
      </w:r>
      <w:r w:rsidR="006C0FB0" w:rsidRPr="006C0FB0">
        <w:rPr>
          <w:rFonts w:ascii="Arial" w:hAnsi="Arial" w:cs="Arial" w:hint="eastAsia"/>
          <w:color w:val="000000"/>
          <w:kern w:val="0"/>
          <w:sz w:val="28"/>
          <w:szCs w:val="28"/>
        </w:rPr>
        <w:t>紧傍风景秀丽的杭州湾，地处中国经济最具活力的长江三角洲，</w:t>
      </w:r>
      <w:r w:rsidR="0080112D">
        <w:rPr>
          <w:rFonts w:ascii="Arial" w:hAnsi="Arial" w:cs="Arial" w:hint="eastAsia"/>
          <w:color w:val="000000"/>
          <w:kern w:val="0"/>
          <w:sz w:val="28"/>
          <w:szCs w:val="28"/>
        </w:rPr>
        <w:t>同时</w:t>
      </w:r>
      <w:r w:rsidR="006C0FB0" w:rsidRPr="006C0FB0">
        <w:rPr>
          <w:rFonts w:ascii="Arial" w:hAnsi="Arial" w:cs="Arial" w:hint="eastAsia"/>
          <w:color w:val="000000"/>
          <w:kern w:val="0"/>
          <w:sz w:val="28"/>
          <w:szCs w:val="28"/>
        </w:rPr>
        <w:t>也处于华东电网的负荷中心地区，是中国大陆核电的发源地。</w:t>
      </w:r>
    </w:p>
    <w:p w:rsidR="00E13176" w:rsidRDefault="00C30435" w:rsidP="00A11BCA">
      <w:pPr>
        <w:widowControl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中核运行前身主体为</w:t>
      </w:r>
      <w:r w:rsidRPr="00B637F0">
        <w:rPr>
          <w:rFonts w:ascii="Arial" w:hAnsi="Arial" w:cs="Arial" w:hint="eastAsia"/>
          <w:color w:val="000000"/>
          <w:kern w:val="0"/>
          <w:sz w:val="28"/>
          <w:szCs w:val="28"/>
        </w:rPr>
        <w:t>原秦山核电一、二、三期</w:t>
      </w:r>
      <w:r w:rsidRPr="00B26238">
        <w:rPr>
          <w:rFonts w:ascii="Arial" w:hAnsi="Arial" w:cs="Arial"/>
          <w:color w:val="000000"/>
          <w:kern w:val="0"/>
          <w:sz w:val="28"/>
          <w:szCs w:val="28"/>
        </w:rPr>
        <w:t>，</w:t>
      </w:r>
      <w:r w:rsidR="0080112D">
        <w:rPr>
          <w:rFonts w:ascii="Arial" w:hAnsi="Arial" w:cs="Arial" w:hint="eastAsia"/>
          <w:color w:val="000000"/>
          <w:kern w:val="0"/>
          <w:sz w:val="28"/>
          <w:szCs w:val="28"/>
        </w:rPr>
        <w:t>负责管理</w:t>
      </w:r>
      <w:r w:rsidR="006C0FB0" w:rsidRPr="00B26238">
        <w:rPr>
          <w:rFonts w:ascii="Arial" w:hAnsi="Arial" w:cs="Arial"/>
          <w:color w:val="000000"/>
          <w:kern w:val="0"/>
          <w:sz w:val="28"/>
          <w:szCs w:val="28"/>
        </w:rPr>
        <w:t>核电机组</w:t>
      </w:r>
      <w:r w:rsidR="006C0FB0" w:rsidRPr="00B26238">
        <w:rPr>
          <w:rFonts w:ascii="Arial" w:hAnsi="Arial" w:cs="Arial"/>
          <w:color w:val="000000"/>
          <w:kern w:val="0"/>
          <w:sz w:val="28"/>
          <w:szCs w:val="28"/>
        </w:rPr>
        <w:t>9</w:t>
      </w:r>
      <w:r w:rsidR="006C0FB0" w:rsidRPr="00B26238">
        <w:rPr>
          <w:rFonts w:ascii="Arial" w:hAnsi="Arial" w:cs="Arial"/>
          <w:color w:val="000000"/>
          <w:kern w:val="0"/>
          <w:sz w:val="28"/>
          <w:szCs w:val="28"/>
        </w:rPr>
        <w:t>台</w:t>
      </w:r>
      <w:r w:rsidR="0080112D">
        <w:rPr>
          <w:rFonts w:ascii="Arial" w:hAnsi="Arial" w:cs="Arial" w:hint="eastAsia"/>
          <w:color w:val="000000"/>
          <w:kern w:val="0"/>
          <w:sz w:val="28"/>
          <w:szCs w:val="28"/>
        </w:rPr>
        <w:t>。运行机组</w:t>
      </w:r>
      <w:r w:rsidR="006C0FB0" w:rsidRPr="006C0FB0">
        <w:rPr>
          <w:rFonts w:ascii="Arial" w:hAnsi="Arial" w:cs="Arial" w:hint="eastAsia"/>
          <w:color w:val="000000"/>
          <w:kern w:val="0"/>
          <w:sz w:val="28"/>
          <w:szCs w:val="28"/>
        </w:rPr>
        <w:t>总装机容量将达到</w:t>
      </w:r>
      <w:r w:rsidR="00FF3EC3">
        <w:rPr>
          <w:rFonts w:ascii="Arial" w:hAnsi="Arial" w:cs="Arial" w:hint="eastAsia"/>
          <w:color w:val="000000"/>
          <w:kern w:val="0"/>
          <w:sz w:val="28"/>
          <w:szCs w:val="28"/>
        </w:rPr>
        <w:t>650</w:t>
      </w:r>
      <w:r w:rsidR="006C0FB0" w:rsidRPr="006C0FB0">
        <w:rPr>
          <w:rFonts w:ascii="Arial" w:hAnsi="Arial" w:cs="Arial" w:hint="eastAsia"/>
          <w:color w:val="000000"/>
          <w:kern w:val="0"/>
          <w:sz w:val="28"/>
          <w:szCs w:val="28"/>
        </w:rPr>
        <w:t>万千瓦</w:t>
      </w:r>
      <w:r w:rsidR="00FF3EC3">
        <w:rPr>
          <w:rFonts w:ascii="Arial" w:hAnsi="Arial" w:cs="Arial" w:hint="eastAsia"/>
          <w:color w:val="000000"/>
          <w:kern w:val="0"/>
          <w:sz w:val="28"/>
          <w:szCs w:val="28"/>
        </w:rPr>
        <w:t>，年发电量超过</w:t>
      </w:r>
      <w:r w:rsidR="00FF3EC3">
        <w:rPr>
          <w:rFonts w:ascii="Arial" w:hAnsi="Arial" w:cs="Arial" w:hint="eastAsia"/>
          <w:color w:val="000000"/>
          <w:kern w:val="0"/>
          <w:sz w:val="28"/>
          <w:szCs w:val="28"/>
        </w:rPr>
        <w:t>450</w:t>
      </w:r>
      <w:proofErr w:type="gramStart"/>
      <w:r w:rsidR="006C0FB0">
        <w:rPr>
          <w:rFonts w:ascii="Arial" w:hAnsi="Arial" w:cs="Arial" w:hint="eastAsia"/>
          <w:color w:val="000000"/>
          <w:kern w:val="0"/>
          <w:sz w:val="28"/>
          <w:szCs w:val="28"/>
        </w:rPr>
        <w:t>亿千万</w:t>
      </w:r>
      <w:proofErr w:type="gramEnd"/>
      <w:r w:rsidR="006C0FB0">
        <w:rPr>
          <w:rFonts w:ascii="Arial" w:hAnsi="Arial" w:cs="Arial" w:hint="eastAsia"/>
          <w:color w:val="000000"/>
          <w:kern w:val="0"/>
          <w:sz w:val="28"/>
          <w:szCs w:val="28"/>
        </w:rPr>
        <w:t>时</w:t>
      </w:r>
      <w:r w:rsidR="00A11BCA">
        <w:rPr>
          <w:rFonts w:ascii="Arial" w:hAnsi="Arial" w:cs="Arial" w:hint="eastAsia"/>
          <w:color w:val="000000"/>
          <w:kern w:val="0"/>
          <w:sz w:val="28"/>
          <w:szCs w:val="28"/>
        </w:rPr>
        <w:t>，</w:t>
      </w:r>
      <w:r w:rsidR="0095020A">
        <w:rPr>
          <w:rFonts w:ascii="Arial" w:hAnsi="Arial" w:cs="Arial" w:hint="eastAsia"/>
          <w:color w:val="000000"/>
          <w:kern w:val="0"/>
          <w:sz w:val="28"/>
          <w:szCs w:val="28"/>
        </w:rPr>
        <w:t>中核运行在为华东地区发展注入强劲动力的同时，也创造出可观的社会效益和经济效益</w:t>
      </w:r>
      <w:r w:rsidR="0095020A" w:rsidRPr="006C0FB0">
        <w:rPr>
          <w:rFonts w:ascii="Arial" w:hAnsi="Arial" w:cs="Arial" w:hint="eastAsia"/>
          <w:color w:val="000000"/>
          <w:kern w:val="0"/>
          <w:sz w:val="28"/>
          <w:szCs w:val="28"/>
        </w:rPr>
        <w:t>。</w:t>
      </w:r>
    </w:p>
    <w:p w:rsidR="00A11BCA" w:rsidRDefault="0095020A" w:rsidP="00A11BCA">
      <w:pPr>
        <w:widowControl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公司现有员工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3600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人，平均年龄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3</w:t>
      </w:r>
      <w:r w:rsidR="005A3F65">
        <w:rPr>
          <w:rFonts w:ascii="Arial" w:hAnsi="Arial" w:cs="Arial" w:hint="eastAsia"/>
          <w:color w:val="000000"/>
          <w:kern w:val="0"/>
          <w:sz w:val="28"/>
          <w:szCs w:val="28"/>
        </w:rPr>
        <w:t>5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岁，</w:t>
      </w:r>
      <w:r w:rsidRPr="00D05FAD">
        <w:rPr>
          <w:rFonts w:ascii="Arial" w:hAnsi="Arial" w:cs="Arial" w:hint="eastAsia"/>
          <w:color w:val="000000"/>
          <w:kern w:val="0"/>
          <w:sz w:val="28"/>
          <w:szCs w:val="28"/>
        </w:rPr>
        <w:t>80%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以上人员具有本科及以上学历，具有中高级</w:t>
      </w:r>
      <w:r w:rsidR="00A11BCA">
        <w:rPr>
          <w:rFonts w:ascii="Arial" w:hAnsi="Arial" w:cs="Arial" w:hint="eastAsia"/>
          <w:color w:val="000000"/>
          <w:kern w:val="0"/>
          <w:sz w:val="28"/>
          <w:szCs w:val="28"/>
        </w:rPr>
        <w:t>及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以上职称</w:t>
      </w:r>
      <w:r w:rsidR="00A11BCA">
        <w:rPr>
          <w:rFonts w:ascii="Arial" w:hAnsi="Arial" w:cs="Arial" w:hint="eastAsia"/>
          <w:color w:val="000000"/>
          <w:kern w:val="0"/>
          <w:sz w:val="28"/>
          <w:szCs w:val="28"/>
        </w:rPr>
        <w:t>人员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占</w:t>
      </w:r>
      <w:r w:rsidR="00D05FAD">
        <w:rPr>
          <w:rFonts w:ascii="Arial" w:hAnsi="Arial" w:cs="Arial" w:hint="eastAsia"/>
          <w:color w:val="000000"/>
          <w:kern w:val="0"/>
          <w:sz w:val="28"/>
          <w:szCs w:val="28"/>
        </w:rPr>
        <w:t>62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%</w:t>
      </w:r>
      <w:r w:rsidR="00A11BCA">
        <w:rPr>
          <w:rFonts w:ascii="Arial" w:hAnsi="Arial" w:cs="Arial" w:hint="eastAsia"/>
          <w:color w:val="000000"/>
          <w:kern w:val="0"/>
          <w:sz w:val="28"/>
          <w:szCs w:val="28"/>
        </w:rPr>
        <w:t>，是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一支能驾驭多种</w:t>
      </w:r>
      <w:r w:rsidR="00A11BCA">
        <w:rPr>
          <w:rFonts w:ascii="Arial" w:hAnsi="Arial" w:cs="Arial" w:hint="eastAsia"/>
          <w:color w:val="000000"/>
          <w:kern w:val="0"/>
          <w:sz w:val="28"/>
          <w:szCs w:val="28"/>
        </w:rPr>
        <w:t>核电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堆型</w:t>
      </w:r>
      <w:r w:rsidR="00A11BCA">
        <w:rPr>
          <w:rFonts w:ascii="Arial" w:hAnsi="Arial" w:cs="Arial" w:hint="eastAsia"/>
          <w:color w:val="000000"/>
          <w:kern w:val="0"/>
          <w:sz w:val="28"/>
          <w:szCs w:val="28"/>
        </w:rPr>
        <w:t>运行管理的高科技</w:t>
      </w:r>
      <w:bookmarkStart w:id="1" w:name="OLE_LINK2"/>
      <w:r w:rsidR="00A11BCA">
        <w:rPr>
          <w:rFonts w:ascii="Arial" w:hAnsi="Arial" w:cs="Arial" w:hint="eastAsia"/>
          <w:color w:val="000000"/>
          <w:kern w:val="0"/>
          <w:sz w:val="28"/>
          <w:szCs w:val="28"/>
        </w:rPr>
        <w:t>人才队伍。</w:t>
      </w:r>
    </w:p>
    <w:p w:rsidR="005A3F65" w:rsidRDefault="00A11BCA" w:rsidP="00A11BCA">
      <w:pPr>
        <w:widowControl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公司所在地离杭州、上海、苏州、宁波市中心一个半小时车程。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 w:rsidR="00C30435">
        <w:rPr>
          <w:rFonts w:ascii="Arial" w:hAnsi="Arial" w:cs="Arial" w:hint="eastAsia"/>
          <w:color w:val="000000"/>
          <w:kern w:val="0"/>
          <w:sz w:val="28"/>
          <w:szCs w:val="28"/>
        </w:rPr>
        <w:t>“追求卓越，挑战自我”，</w:t>
      </w:r>
      <w:r w:rsidR="00E13176">
        <w:rPr>
          <w:rFonts w:ascii="Arial" w:hAnsi="Arial" w:cs="Arial" w:hint="eastAsia"/>
          <w:color w:val="000000"/>
          <w:kern w:val="0"/>
          <w:sz w:val="28"/>
          <w:szCs w:val="28"/>
        </w:rPr>
        <w:t>我们</w:t>
      </w:r>
      <w:r w:rsidR="00C30435">
        <w:rPr>
          <w:rFonts w:ascii="Arial" w:hAnsi="Arial" w:cs="Arial" w:hint="eastAsia"/>
          <w:color w:val="000000"/>
          <w:kern w:val="0"/>
          <w:sz w:val="28"/>
          <w:szCs w:val="28"/>
        </w:rPr>
        <w:t>在向着“</w:t>
      </w:r>
      <w:r w:rsidR="00C30435" w:rsidRPr="00C30435">
        <w:rPr>
          <w:rFonts w:ascii="Arial" w:hAnsi="Arial" w:cs="Arial" w:hint="eastAsia"/>
          <w:color w:val="000000"/>
          <w:kern w:val="0"/>
          <w:sz w:val="28"/>
          <w:szCs w:val="28"/>
        </w:rPr>
        <w:t>打造世界一流的核电运行管理品牌</w:t>
      </w:r>
      <w:bookmarkEnd w:id="1"/>
      <w:r w:rsidR="00C30435">
        <w:rPr>
          <w:rFonts w:ascii="Arial" w:hAnsi="Arial" w:cs="Arial" w:hint="eastAsia"/>
          <w:color w:val="000000"/>
          <w:kern w:val="0"/>
          <w:sz w:val="28"/>
          <w:szCs w:val="28"/>
        </w:rPr>
        <w:t>”</w:t>
      </w:r>
      <w:proofErr w:type="gramStart"/>
      <w:r w:rsidR="00C30435" w:rsidRPr="00C30435">
        <w:rPr>
          <w:rFonts w:ascii="Arial" w:hAnsi="Arial" w:cs="Arial" w:hint="eastAsia"/>
          <w:color w:val="000000"/>
          <w:kern w:val="0"/>
          <w:sz w:val="28"/>
          <w:szCs w:val="28"/>
        </w:rPr>
        <w:t>的</w:t>
      </w:r>
      <w:r w:rsidR="00C30435">
        <w:rPr>
          <w:rFonts w:ascii="Arial" w:hAnsi="Arial" w:cs="Arial" w:hint="eastAsia"/>
          <w:color w:val="000000"/>
          <w:kern w:val="0"/>
          <w:sz w:val="28"/>
          <w:szCs w:val="28"/>
        </w:rPr>
        <w:t>愿景</w:t>
      </w:r>
      <w:r w:rsidR="00C30435" w:rsidRPr="00C30435">
        <w:rPr>
          <w:rFonts w:ascii="Arial" w:hAnsi="Arial" w:cs="Arial" w:hint="eastAsia"/>
          <w:color w:val="000000"/>
          <w:kern w:val="0"/>
          <w:sz w:val="28"/>
          <w:szCs w:val="28"/>
        </w:rPr>
        <w:t>奋勇</w:t>
      </w:r>
      <w:proofErr w:type="gramEnd"/>
      <w:r w:rsidR="00C30435" w:rsidRPr="00C30435">
        <w:rPr>
          <w:rFonts w:ascii="Arial" w:hAnsi="Arial" w:cs="Arial" w:hint="eastAsia"/>
          <w:color w:val="000000"/>
          <w:kern w:val="0"/>
          <w:sz w:val="28"/>
          <w:szCs w:val="28"/>
        </w:rPr>
        <w:t>迈进</w:t>
      </w:r>
      <w:r w:rsidR="002C0A72">
        <w:rPr>
          <w:rFonts w:ascii="Arial" w:hAnsi="Arial" w:cs="Arial" w:hint="eastAsia"/>
          <w:color w:val="000000"/>
          <w:kern w:val="0"/>
          <w:sz w:val="28"/>
          <w:szCs w:val="28"/>
        </w:rPr>
        <w:t>的道路上，期待</w:t>
      </w:r>
      <w:r w:rsidR="00E13176">
        <w:rPr>
          <w:rFonts w:ascii="Arial" w:hAnsi="Arial" w:cs="Arial" w:hint="eastAsia"/>
          <w:color w:val="000000"/>
          <w:kern w:val="0"/>
          <w:sz w:val="28"/>
          <w:szCs w:val="28"/>
        </w:rPr>
        <w:t>更多有识、有志</w:t>
      </w:r>
      <w:r w:rsidR="002C0A72">
        <w:rPr>
          <w:rFonts w:ascii="Arial" w:hAnsi="Arial" w:cs="Arial" w:hint="eastAsia"/>
          <w:color w:val="000000"/>
          <w:kern w:val="0"/>
          <w:sz w:val="28"/>
          <w:szCs w:val="28"/>
        </w:rPr>
        <w:t>学子</w:t>
      </w:r>
      <w:r w:rsidR="00E13176">
        <w:rPr>
          <w:rFonts w:ascii="Arial" w:hAnsi="Arial" w:cs="Arial" w:hint="eastAsia"/>
          <w:color w:val="000000"/>
          <w:kern w:val="0"/>
          <w:sz w:val="28"/>
          <w:szCs w:val="28"/>
        </w:rPr>
        <w:t>的加盟</w:t>
      </w:r>
      <w:r w:rsidR="00C30435">
        <w:rPr>
          <w:rFonts w:ascii="Arial" w:hAnsi="Arial" w:cs="Arial" w:hint="eastAsia"/>
          <w:color w:val="000000"/>
          <w:kern w:val="0"/>
          <w:sz w:val="28"/>
          <w:szCs w:val="28"/>
        </w:rPr>
        <w:t>！</w:t>
      </w:r>
    </w:p>
    <w:p w:rsidR="005A3F65" w:rsidRPr="00FF3EC3" w:rsidRDefault="005A3F65" w:rsidP="00FF3EC3">
      <w:pPr>
        <w:widowControl/>
        <w:spacing w:line="360" w:lineRule="auto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</w:p>
    <w:p w:rsidR="00266F18" w:rsidRPr="00FF3EC3" w:rsidRDefault="00266F18" w:rsidP="00FF3EC3">
      <w:pPr>
        <w:widowControl/>
        <w:spacing w:line="360" w:lineRule="auto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</w:p>
    <w:p w:rsidR="00AE70AD" w:rsidRPr="00FF3EC3" w:rsidRDefault="00AE70AD" w:rsidP="00FF3EC3">
      <w:pPr>
        <w:pStyle w:val="a5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p w:rsidR="00FD67BD" w:rsidRPr="00FF3EC3" w:rsidRDefault="00FD67BD" w:rsidP="00FF3EC3">
      <w:pPr>
        <w:pStyle w:val="a5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p w:rsidR="00FD67BD" w:rsidRPr="00FF3EC3" w:rsidRDefault="00FD67BD" w:rsidP="00FF3EC3">
      <w:pPr>
        <w:pStyle w:val="a5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p w:rsidR="001756E8" w:rsidRDefault="00FF3EC3" w:rsidP="00FF3EC3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一、</w:t>
      </w:r>
      <w:r w:rsidR="001756E8">
        <w:rPr>
          <w:rFonts w:hint="eastAsia"/>
          <w:b/>
          <w:sz w:val="28"/>
          <w:szCs w:val="28"/>
        </w:rPr>
        <w:t>专业需求：</w:t>
      </w:r>
    </w:p>
    <w:p w:rsidR="00455EA7" w:rsidRDefault="00D85A32" w:rsidP="00FF3EC3">
      <w:pPr>
        <w:pStyle w:val="a5"/>
        <w:spacing w:beforeLines="50" w:before="156" w:beforeAutospacing="0" w:after="0" w:afterAutospacing="0" w:line="360" w:lineRule="auto"/>
        <w:ind w:firstLineChars="257" w:firstLine="722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</w:t>
      </w:r>
      <w:r w:rsidR="00FF3EC3">
        <w:rPr>
          <w:rFonts w:hint="eastAsia"/>
          <w:b/>
          <w:sz w:val="28"/>
          <w:szCs w:val="28"/>
        </w:rPr>
        <w:t>机械工程</w:t>
      </w:r>
      <w:r w:rsidR="00455EA7">
        <w:rPr>
          <w:rFonts w:hint="eastAsia"/>
          <w:b/>
          <w:sz w:val="28"/>
          <w:szCs w:val="28"/>
        </w:rPr>
        <w:t>及自动化</w:t>
      </w:r>
    </w:p>
    <w:p w:rsidR="001756E8" w:rsidRDefault="001756E8" w:rsidP="001756E8">
      <w:pPr>
        <w:pStyle w:val="a5"/>
        <w:spacing w:before="0" w:beforeAutospacing="0" w:after="0" w:afterAutospacing="0" w:line="360" w:lineRule="auto"/>
        <w:ind w:firstLineChars="257" w:firstLine="7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</w:p>
    <w:p w:rsidR="001756E8" w:rsidRDefault="001756E8" w:rsidP="001756E8">
      <w:pPr>
        <w:pStyle w:val="a5"/>
        <w:spacing w:before="0" w:beforeAutospacing="0" w:after="0" w:afterAutospacing="0" w:line="360" w:lineRule="auto"/>
        <w:ind w:firstLineChars="253" w:firstLine="708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1) 专业知识扎实，各科成绩优良；</w:t>
      </w:r>
    </w:p>
    <w:p w:rsidR="00FF3EC3" w:rsidRDefault="001756E8" w:rsidP="00FF3EC3">
      <w:pPr>
        <w:pStyle w:val="a5"/>
        <w:spacing w:before="0" w:beforeAutospacing="0" w:after="0" w:afterAutospacing="0" w:line="360" w:lineRule="auto"/>
        <w:ind w:firstLineChars="257" w:firstLine="72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2）为人正直，踏实，良好的团队合作精神；</w:t>
      </w:r>
    </w:p>
    <w:p w:rsidR="001756E8" w:rsidRDefault="00FF3EC3" w:rsidP="00FF3EC3">
      <w:pPr>
        <w:pStyle w:val="a5"/>
        <w:spacing w:before="0" w:beforeAutospacing="0" w:after="0" w:afterAutospacing="0" w:line="360" w:lineRule="auto"/>
        <w:ind w:firstLineChars="257" w:firstLine="7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3）</w:t>
      </w:r>
      <w:r w:rsidR="001756E8">
        <w:rPr>
          <w:rFonts w:hint="eastAsia"/>
          <w:sz w:val="28"/>
          <w:szCs w:val="28"/>
        </w:rPr>
        <w:t>英语听说读写良好，本科</w:t>
      </w:r>
      <w:r w:rsidR="00AF0097">
        <w:rPr>
          <w:rFonts w:hint="eastAsia"/>
          <w:sz w:val="28"/>
          <w:szCs w:val="28"/>
        </w:rPr>
        <w:t>英语四级</w:t>
      </w:r>
      <w:r w:rsidR="001756E8">
        <w:rPr>
          <w:rFonts w:hint="eastAsia"/>
          <w:sz w:val="28"/>
          <w:szCs w:val="28"/>
        </w:rPr>
        <w:t>以上，研究生</w:t>
      </w:r>
      <w:r w:rsidR="00AF0097">
        <w:rPr>
          <w:rFonts w:hint="eastAsia"/>
          <w:sz w:val="28"/>
          <w:szCs w:val="28"/>
        </w:rPr>
        <w:t>英语六级以上</w:t>
      </w:r>
      <w:r w:rsidR="001756E8">
        <w:rPr>
          <w:rFonts w:hint="eastAsia"/>
          <w:sz w:val="28"/>
          <w:szCs w:val="28"/>
        </w:rPr>
        <w:t>；</w:t>
      </w:r>
    </w:p>
    <w:p w:rsidR="00FF3EC3" w:rsidRDefault="001756E8" w:rsidP="00FF3EC3">
      <w:pPr>
        <w:pStyle w:val="a5"/>
        <w:spacing w:before="0" w:beforeAutospacing="0" w:after="0" w:afterAutospacing="0" w:line="360" w:lineRule="auto"/>
        <w:ind w:leftChars="171" w:left="359" w:firstLineChars="125" w:firstLine="35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4）请在简历中提供成绩单、英语证书复印件，面试时提供原件，简历内容必须真实；</w:t>
      </w:r>
    </w:p>
    <w:p w:rsidR="001756E8" w:rsidRPr="00FF3EC3" w:rsidRDefault="00FF3EC3" w:rsidP="00FF3EC3">
      <w:pPr>
        <w:pStyle w:val="a5"/>
        <w:spacing w:before="0" w:beforeAutospacing="0" w:after="0" w:afterAutospacing="0" w:line="360" w:lineRule="auto"/>
        <w:ind w:leftChars="171" w:left="359" w:firstLineChars="125" w:firstLine="350"/>
        <w:jc w:val="both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5）</w:t>
      </w:r>
      <w:r w:rsidR="001756E8">
        <w:rPr>
          <w:rFonts w:hint="eastAsia"/>
          <w:sz w:val="28"/>
          <w:szCs w:val="28"/>
        </w:rPr>
        <w:t>热爱核电事业，身心素质良好。</w:t>
      </w:r>
    </w:p>
    <w:p w:rsidR="00C1785D" w:rsidRDefault="00C1785D" w:rsidP="001756E8">
      <w:pPr>
        <w:pStyle w:val="a5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</w:p>
    <w:p w:rsidR="001756E8" w:rsidRDefault="00AE70AD" w:rsidP="00FF3EC3">
      <w:pPr>
        <w:pStyle w:val="a5"/>
        <w:spacing w:beforeLines="50" w:before="156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792EB0">
        <w:rPr>
          <w:rFonts w:hint="eastAsia"/>
          <w:b/>
          <w:sz w:val="28"/>
          <w:szCs w:val="28"/>
        </w:rPr>
        <w:t>简历投递</w:t>
      </w:r>
    </w:p>
    <w:p w:rsidR="00455EA7" w:rsidRDefault="00792EB0" w:rsidP="001756E8">
      <w:pPr>
        <w:widowControl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请登录</w:t>
      </w:r>
      <w:hyperlink r:id="rId8" w:history="1">
        <w:r w:rsidR="00FD67BD" w:rsidRPr="00FD67BD">
          <w:rPr>
            <w:rStyle w:val="a6"/>
          </w:rPr>
          <w:t>http://cnnc.chinahr.com/pages/cnnccampus/dept_info.asp?did=134211000188&amp;parentid=134211000186</w:t>
        </w:r>
      </w:hyperlink>
      <w:r>
        <w:rPr>
          <w:rFonts w:ascii="Arial" w:hAnsi="Arial" w:cs="Arial" w:hint="eastAsia"/>
          <w:color w:val="000000"/>
          <w:kern w:val="0"/>
          <w:sz w:val="28"/>
          <w:szCs w:val="28"/>
        </w:rPr>
        <w:t>，进入中核核电运行管理有限公司，申请相关职位。</w:t>
      </w:r>
    </w:p>
    <w:sectPr w:rsidR="00455EA7" w:rsidSect="0006145F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FA" w:rsidRDefault="009A15FA" w:rsidP="00F92066">
      <w:r>
        <w:separator/>
      </w:r>
    </w:p>
  </w:endnote>
  <w:endnote w:type="continuationSeparator" w:id="0">
    <w:p w:rsidR="009A15FA" w:rsidRDefault="009A15FA" w:rsidP="00F9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FA" w:rsidRDefault="009A15FA" w:rsidP="00F92066">
      <w:r>
        <w:separator/>
      </w:r>
    </w:p>
  </w:footnote>
  <w:footnote w:type="continuationSeparator" w:id="0">
    <w:p w:rsidR="009A15FA" w:rsidRDefault="009A15FA" w:rsidP="00F92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350"/>
    <w:multiLevelType w:val="hybridMultilevel"/>
    <w:tmpl w:val="19E6D842"/>
    <w:lvl w:ilvl="0" w:tplc="195EA98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05B0D"/>
    <w:multiLevelType w:val="hybridMultilevel"/>
    <w:tmpl w:val="D292B1E8"/>
    <w:lvl w:ilvl="0" w:tplc="0E9859E4">
      <w:start w:val="1"/>
      <w:numFmt w:val="decimal"/>
      <w:lvlText w:val="%1、"/>
      <w:lvlJc w:val="left"/>
      <w:pPr>
        <w:ind w:left="14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2" w:hanging="420"/>
      </w:pPr>
    </w:lvl>
    <w:lvl w:ilvl="2" w:tplc="0409001B" w:tentative="1">
      <w:start w:val="1"/>
      <w:numFmt w:val="lowerRoman"/>
      <w:lvlText w:val="%3."/>
      <w:lvlJc w:val="righ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9" w:tentative="1">
      <w:start w:val="1"/>
      <w:numFmt w:val="lowerLetter"/>
      <w:lvlText w:val="%5)"/>
      <w:lvlJc w:val="left"/>
      <w:pPr>
        <w:ind w:left="2822" w:hanging="420"/>
      </w:pPr>
    </w:lvl>
    <w:lvl w:ilvl="5" w:tplc="0409001B" w:tentative="1">
      <w:start w:val="1"/>
      <w:numFmt w:val="lowerRoman"/>
      <w:lvlText w:val="%6."/>
      <w:lvlJc w:val="righ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9" w:tentative="1">
      <w:start w:val="1"/>
      <w:numFmt w:val="lowerLetter"/>
      <w:lvlText w:val="%8)"/>
      <w:lvlJc w:val="left"/>
      <w:pPr>
        <w:ind w:left="4082" w:hanging="420"/>
      </w:pPr>
    </w:lvl>
    <w:lvl w:ilvl="8" w:tplc="0409001B" w:tentative="1">
      <w:start w:val="1"/>
      <w:numFmt w:val="lowerRoman"/>
      <w:lvlText w:val="%9."/>
      <w:lvlJc w:val="right"/>
      <w:pPr>
        <w:ind w:left="4502" w:hanging="420"/>
      </w:pPr>
    </w:lvl>
  </w:abstractNum>
  <w:abstractNum w:abstractNumId="2">
    <w:nsid w:val="7C4E1AF3"/>
    <w:multiLevelType w:val="hybridMultilevel"/>
    <w:tmpl w:val="3002064A"/>
    <w:lvl w:ilvl="0" w:tplc="E702DEC0">
      <w:start w:val="5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F18"/>
    <w:rsid w:val="000026B6"/>
    <w:rsid w:val="000034B5"/>
    <w:rsid w:val="00010465"/>
    <w:rsid w:val="00013FEF"/>
    <w:rsid w:val="0001722F"/>
    <w:rsid w:val="00023D21"/>
    <w:rsid w:val="00023D66"/>
    <w:rsid w:val="00025542"/>
    <w:rsid w:val="00033279"/>
    <w:rsid w:val="00037DF4"/>
    <w:rsid w:val="0005631E"/>
    <w:rsid w:val="0006145F"/>
    <w:rsid w:val="0007274D"/>
    <w:rsid w:val="00081FAE"/>
    <w:rsid w:val="000836D1"/>
    <w:rsid w:val="000867B6"/>
    <w:rsid w:val="00086E26"/>
    <w:rsid w:val="000935B5"/>
    <w:rsid w:val="00095D99"/>
    <w:rsid w:val="000A15D9"/>
    <w:rsid w:val="000A1F16"/>
    <w:rsid w:val="000B0B8A"/>
    <w:rsid w:val="000B276F"/>
    <w:rsid w:val="000C0354"/>
    <w:rsid w:val="000C37BA"/>
    <w:rsid w:val="000C3926"/>
    <w:rsid w:val="000C7CD7"/>
    <w:rsid w:val="000D1C3E"/>
    <w:rsid w:val="000D1D93"/>
    <w:rsid w:val="000D1DC6"/>
    <w:rsid w:val="000D2986"/>
    <w:rsid w:val="000D5101"/>
    <w:rsid w:val="000D556D"/>
    <w:rsid w:val="000D63A8"/>
    <w:rsid w:val="000E31A2"/>
    <w:rsid w:val="000F1BB0"/>
    <w:rsid w:val="000F5FB0"/>
    <w:rsid w:val="000F6F8C"/>
    <w:rsid w:val="00107B79"/>
    <w:rsid w:val="00116379"/>
    <w:rsid w:val="00117F9A"/>
    <w:rsid w:val="00120C62"/>
    <w:rsid w:val="00121ADA"/>
    <w:rsid w:val="00124954"/>
    <w:rsid w:val="00131980"/>
    <w:rsid w:val="001337BE"/>
    <w:rsid w:val="00135AF1"/>
    <w:rsid w:val="001468FD"/>
    <w:rsid w:val="00152DF2"/>
    <w:rsid w:val="001547EF"/>
    <w:rsid w:val="0016120C"/>
    <w:rsid w:val="00163CF7"/>
    <w:rsid w:val="00163FD6"/>
    <w:rsid w:val="00164C3A"/>
    <w:rsid w:val="001659C9"/>
    <w:rsid w:val="00170814"/>
    <w:rsid w:val="0017408F"/>
    <w:rsid w:val="001756E8"/>
    <w:rsid w:val="0018141C"/>
    <w:rsid w:val="00182E98"/>
    <w:rsid w:val="00182FD2"/>
    <w:rsid w:val="001866F4"/>
    <w:rsid w:val="00192087"/>
    <w:rsid w:val="00193F54"/>
    <w:rsid w:val="00194986"/>
    <w:rsid w:val="001A0B22"/>
    <w:rsid w:val="001A1545"/>
    <w:rsid w:val="001A3233"/>
    <w:rsid w:val="001A5A63"/>
    <w:rsid w:val="001A696C"/>
    <w:rsid w:val="001C2B5B"/>
    <w:rsid w:val="001D16A2"/>
    <w:rsid w:val="001D704E"/>
    <w:rsid w:val="001F1D23"/>
    <w:rsid w:val="001F27D9"/>
    <w:rsid w:val="001F7B2A"/>
    <w:rsid w:val="001F7DC8"/>
    <w:rsid w:val="001F7FEC"/>
    <w:rsid w:val="0020667E"/>
    <w:rsid w:val="002132AE"/>
    <w:rsid w:val="00215068"/>
    <w:rsid w:val="00220703"/>
    <w:rsid w:val="002238D2"/>
    <w:rsid w:val="00230B59"/>
    <w:rsid w:val="00230E44"/>
    <w:rsid w:val="002329C2"/>
    <w:rsid w:val="00237763"/>
    <w:rsid w:val="00246F9C"/>
    <w:rsid w:val="00255452"/>
    <w:rsid w:val="00255B9B"/>
    <w:rsid w:val="00264B95"/>
    <w:rsid w:val="00266F18"/>
    <w:rsid w:val="002712C7"/>
    <w:rsid w:val="002913CE"/>
    <w:rsid w:val="002B6D13"/>
    <w:rsid w:val="002C0A72"/>
    <w:rsid w:val="002D08EE"/>
    <w:rsid w:val="002D420C"/>
    <w:rsid w:val="002D46E9"/>
    <w:rsid w:val="002D7E15"/>
    <w:rsid w:val="00301362"/>
    <w:rsid w:val="003023CE"/>
    <w:rsid w:val="00310E7D"/>
    <w:rsid w:val="00311662"/>
    <w:rsid w:val="003125F3"/>
    <w:rsid w:val="00313C50"/>
    <w:rsid w:val="003250A9"/>
    <w:rsid w:val="00337441"/>
    <w:rsid w:val="00351864"/>
    <w:rsid w:val="00363E0D"/>
    <w:rsid w:val="00364F7F"/>
    <w:rsid w:val="00367667"/>
    <w:rsid w:val="00371FA5"/>
    <w:rsid w:val="003860F8"/>
    <w:rsid w:val="003948D7"/>
    <w:rsid w:val="003A26AE"/>
    <w:rsid w:val="003B11E3"/>
    <w:rsid w:val="003B69CB"/>
    <w:rsid w:val="003C006A"/>
    <w:rsid w:val="003C25EC"/>
    <w:rsid w:val="003C5D52"/>
    <w:rsid w:val="003D4F26"/>
    <w:rsid w:val="003E2813"/>
    <w:rsid w:val="003F06DA"/>
    <w:rsid w:val="003F7E71"/>
    <w:rsid w:val="0041370C"/>
    <w:rsid w:val="004150D4"/>
    <w:rsid w:val="004165EA"/>
    <w:rsid w:val="00416D67"/>
    <w:rsid w:val="00420231"/>
    <w:rsid w:val="004225FF"/>
    <w:rsid w:val="0043660E"/>
    <w:rsid w:val="00447F50"/>
    <w:rsid w:val="004513A3"/>
    <w:rsid w:val="00451A62"/>
    <w:rsid w:val="00455EA7"/>
    <w:rsid w:val="00457D0D"/>
    <w:rsid w:val="00462CA2"/>
    <w:rsid w:val="00476242"/>
    <w:rsid w:val="004829DA"/>
    <w:rsid w:val="004832EB"/>
    <w:rsid w:val="00483351"/>
    <w:rsid w:val="0048773A"/>
    <w:rsid w:val="004903AA"/>
    <w:rsid w:val="00491CD9"/>
    <w:rsid w:val="0049517F"/>
    <w:rsid w:val="00497197"/>
    <w:rsid w:val="004A0A4C"/>
    <w:rsid w:val="004A16D8"/>
    <w:rsid w:val="004A2307"/>
    <w:rsid w:val="004A4662"/>
    <w:rsid w:val="004A7CF1"/>
    <w:rsid w:val="004B203B"/>
    <w:rsid w:val="004B27E8"/>
    <w:rsid w:val="004B6F70"/>
    <w:rsid w:val="004B7C27"/>
    <w:rsid w:val="004D7111"/>
    <w:rsid w:val="004E19E6"/>
    <w:rsid w:val="004E31DE"/>
    <w:rsid w:val="004E6726"/>
    <w:rsid w:val="004F55B3"/>
    <w:rsid w:val="004F58CB"/>
    <w:rsid w:val="005008F5"/>
    <w:rsid w:val="00504EF5"/>
    <w:rsid w:val="00505B48"/>
    <w:rsid w:val="005143AD"/>
    <w:rsid w:val="00520ACF"/>
    <w:rsid w:val="00520D7C"/>
    <w:rsid w:val="00521EFF"/>
    <w:rsid w:val="00534D45"/>
    <w:rsid w:val="00534F09"/>
    <w:rsid w:val="00557DE4"/>
    <w:rsid w:val="00562627"/>
    <w:rsid w:val="005657DA"/>
    <w:rsid w:val="00570AD6"/>
    <w:rsid w:val="00571A0B"/>
    <w:rsid w:val="00581B60"/>
    <w:rsid w:val="0058692F"/>
    <w:rsid w:val="00587B44"/>
    <w:rsid w:val="005A13CF"/>
    <w:rsid w:val="005A250F"/>
    <w:rsid w:val="005A2759"/>
    <w:rsid w:val="005A3F65"/>
    <w:rsid w:val="005B0747"/>
    <w:rsid w:val="005C3408"/>
    <w:rsid w:val="005D132D"/>
    <w:rsid w:val="005E79AD"/>
    <w:rsid w:val="006021A1"/>
    <w:rsid w:val="0060307A"/>
    <w:rsid w:val="00603D51"/>
    <w:rsid w:val="00605A62"/>
    <w:rsid w:val="00607E1D"/>
    <w:rsid w:val="00610CC8"/>
    <w:rsid w:val="00612AC1"/>
    <w:rsid w:val="006210FF"/>
    <w:rsid w:val="00621215"/>
    <w:rsid w:val="00625D9E"/>
    <w:rsid w:val="00637234"/>
    <w:rsid w:val="006436F2"/>
    <w:rsid w:val="006463EA"/>
    <w:rsid w:val="00655BC3"/>
    <w:rsid w:val="0065643A"/>
    <w:rsid w:val="00657F4E"/>
    <w:rsid w:val="00662C6D"/>
    <w:rsid w:val="0067005D"/>
    <w:rsid w:val="0067445A"/>
    <w:rsid w:val="006817E8"/>
    <w:rsid w:val="00685A8D"/>
    <w:rsid w:val="006A5D52"/>
    <w:rsid w:val="006A6C42"/>
    <w:rsid w:val="006B3E5B"/>
    <w:rsid w:val="006B5846"/>
    <w:rsid w:val="006C0FB0"/>
    <w:rsid w:val="006C470F"/>
    <w:rsid w:val="006D01FF"/>
    <w:rsid w:val="006D58F1"/>
    <w:rsid w:val="006D6B2A"/>
    <w:rsid w:val="006E05B3"/>
    <w:rsid w:val="006E34D1"/>
    <w:rsid w:val="006E5B92"/>
    <w:rsid w:val="006E7403"/>
    <w:rsid w:val="006F36B2"/>
    <w:rsid w:val="006F3EF0"/>
    <w:rsid w:val="00704050"/>
    <w:rsid w:val="00704B19"/>
    <w:rsid w:val="007109CF"/>
    <w:rsid w:val="007225C1"/>
    <w:rsid w:val="007256DC"/>
    <w:rsid w:val="0072745F"/>
    <w:rsid w:val="007455AA"/>
    <w:rsid w:val="007474FA"/>
    <w:rsid w:val="00747A38"/>
    <w:rsid w:val="007505FA"/>
    <w:rsid w:val="007514BD"/>
    <w:rsid w:val="007527D2"/>
    <w:rsid w:val="00761002"/>
    <w:rsid w:val="00762D2F"/>
    <w:rsid w:val="00766ECB"/>
    <w:rsid w:val="0077393F"/>
    <w:rsid w:val="00776E73"/>
    <w:rsid w:val="0078012F"/>
    <w:rsid w:val="00785496"/>
    <w:rsid w:val="00792EB0"/>
    <w:rsid w:val="007949E7"/>
    <w:rsid w:val="007963ED"/>
    <w:rsid w:val="007A0BB8"/>
    <w:rsid w:val="007A2A75"/>
    <w:rsid w:val="007A50A7"/>
    <w:rsid w:val="007B5BE4"/>
    <w:rsid w:val="007C4E75"/>
    <w:rsid w:val="007C6308"/>
    <w:rsid w:val="007D08F9"/>
    <w:rsid w:val="007D5AF3"/>
    <w:rsid w:val="007E2975"/>
    <w:rsid w:val="007E556D"/>
    <w:rsid w:val="007F075E"/>
    <w:rsid w:val="007F1BE6"/>
    <w:rsid w:val="007F3FD3"/>
    <w:rsid w:val="007F6415"/>
    <w:rsid w:val="0080112D"/>
    <w:rsid w:val="008013CC"/>
    <w:rsid w:val="00811477"/>
    <w:rsid w:val="00813839"/>
    <w:rsid w:val="00820C44"/>
    <w:rsid w:val="00820F15"/>
    <w:rsid w:val="008257EC"/>
    <w:rsid w:val="00837C14"/>
    <w:rsid w:val="008406AC"/>
    <w:rsid w:val="00842578"/>
    <w:rsid w:val="008464E4"/>
    <w:rsid w:val="00853C4C"/>
    <w:rsid w:val="00867D2C"/>
    <w:rsid w:val="008722AF"/>
    <w:rsid w:val="00873B3F"/>
    <w:rsid w:val="00877A99"/>
    <w:rsid w:val="00880BC3"/>
    <w:rsid w:val="008849ED"/>
    <w:rsid w:val="008874B9"/>
    <w:rsid w:val="008940D4"/>
    <w:rsid w:val="00894D3B"/>
    <w:rsid w:val="0089676D"/>
    <w:rsid w:val="008A1219"/>
    <w:rsid w:val="008A21A4"/>
    <w:rsid w:val="008A31D8"/>
    <w:rsid w:val="008A5EF2"/>
    <w:rsid w:val="008B4D22"/>
    <w:rsid w:val="008D010D"/>
    <w:rsid w:val="008D37B7"/>
    <w:rsid w:val="008F1084"/>
    <w:rsid w:val="008F4075"/>
    <w:rsid w:val="008F626E"/>
    <w:rsid w:val="00911E32"/>
    <w:rsid w:val="00913CFB"/>
    <w:rsid w:val="009159EE"/>
    <w:rsid w:val="009251B3"/>
    <w:rsid w:val="0092587C"/>
    <w:rsid w:val="009260E2"/>
    <w:rsid w:val="00941193"/>
    <w:rsid w:val="00947A62"/>
    <w:rsid w:val="0095020A"/>
    <w:rsid w:val="00953222"/>
    <w:rsid w:val="009543E1"/>
    <w:rsid w:val="009557E0"/>
    <w:rsid w:val="00965685"/>
    <w:rsid w:val="0097031D"/>
    <w:rsid w:val="00975991"/>
    <w:rsid w:val="00990F96"/>
    <w:rsid w:val="00996838"/>
    <w:rsid w:val="009A15FA"/>
    <w:rsid w:val="009A6E5D"/>
    <w:rsid w:val="009B1318"/>
    <w:rsid w:val="009B5C8F"/>
    <w:rsid w:val="009C2AC9"/>
    <w:rsid w:val="009D1AA1"/>
    <w:rsid w:val="009E3A8E"/>
    <w:rsid w:val="00A0649F"/>
    <w:rsid w:val="00A07A6E"/>
    <w:rsid w:val="00A11BCA"/>
    <w:rsid w:val="00A1767A"/>
    <w:rsid w:val="00A3248B"/>
    <w:rsid w:val="00A346E9"/>
    <w:rsid w:val="00A36D13"/>
    <w:rsid w:val="00A3706B"/>
    <w:rsid w:val="00A41E8E"/>
    <w:rsid w:val="00A44E61"/>
    <w:rsid w:val="00A477BD"/>
    <w:rsid w:val="00A5563B"/>
    <w:rsid w:val="00A558C3"/>
    <w:rsid w:val="00A62699"/>
    <w:rsid w:val="00A63134"/>
    <w:rsid w:val="00A7016B"/>
    <w:rsid w:val="00A75802"/>
    <w:rsid w:val="00A92A05"/>
    <w:rsid w:val="00AA1CC1"/>
    <w:rsid w:val="00AA3C40"/>
    <w:rsid w:val="00AA467F"/>
    <w:rsid w:val="00AA7587"/>
    <w:rsid w:val="00AC01DB"/>
    <w:rsid w:val="00AC2C20"/>
    <w:rsid w:val="00AC32DA"/>
    <w:rsid w:val="00AC36BC"/>
    <w:rsid w:val="00AC4B7C"/>
    <w:rsid w:val="00AC5B76"/>
    <w:rsid w:val="00AD046C"/>
    <w:rsid w:val="00AD110B"/>
    <w:rsid w:val="00AD220F"/>
    <w:rsid w:val="00AE33AE"/>
    <w:rsid w:val="00AE4CA3"/>
    <w:rsid w:val="00AE70AD"/>
    <w:rsid w:val="00AF0097"/>
    <w:rsid w:val="00AF4A24"/>
    <w:rsid w:val="00B05816"/>
    <w:rsid w:val="00B13D08"/>
    <w:rsid w:val="00B141A1"/>
    <w:rsid w:val="00B16350"/>
    <w:rsid w:val="00B176A4"/>
    <w:rsid w:val="00B2227A"/>
    <w:rsid w:val="00B23977"/>
    <w:rsid w:val="00B26238"/>
    <w:rsid w:val="00B31109"/>
    <w:rsid w:val="00B315E1"/>
    <w:rsid w:val="00B446BE"/>
    <w:rsid w:val="00B52A3C"/>
    <w:rsid w:val="00B637F0"/>
    <w:rsid w:val="00B65827"/>
    <w:rsid w:val="00B659E7"/>
    <w:rsid w:val="00B67166"/>
    <w:rsid w:val="00B7527B"/>
    <w:rsid w:val="00B754FC"/>
    <w:rsid w:val="00B77F8C"/>
    <w:rsid w:val="00B8201F"/>
    <w:rsid w:val="00B82CFA"/>
    <w:rsid w:val="00B929B1"/>
    <w:rsid w:val="00B9392D"/>
    <w:rsid w:val="00B955EC"/>
    <w:rsid w:val="00BA40AF"/>
    <w:rsid w:val="00BA4A3E"/>
    <w:rsid w:val="00BA74AF"/>
    <w:rsid w:val="00BA7550"/>
    <w:rsid w:val="00BB0BCB"/>
    <w:rsid w:val="00BC097B"/>
    <w:rsid w:val="00BC74EA"/>
    <w:rsid w:val="00BD1641"/>
    <w:rsid w:val="00BD507F"/>
    <w:rsid w:val="00BD5315"/>
    <w:rsid w:val="00BE356C"/>
    <w:rsid w:val="00BF069C"/>
    <w:rsid w:val="00BF3E71"/>
    <w:rsid w:val="00BF4671"/>
    <w:rsid w:val="00C00A7D"/>
    <w:rsid w:val="00C0210D"/>
    <w:rsid w:val="00C06E7B"/>
    <w:rsid w:val="00C1412B"/>
    <w:rsid w:val="00C1785D"/>
    <w:rsid w:val="00C17EED"/>
    <w:rsid w:val="00C2513E"/>
    <w:rsid w:val="00C270EE"/>
    <w:rsid w:val="00C30435"/>
    <w:rsid w:val="00C32C87"/>
    <w:rsid w:val="00C40F2C"/>
    <w:rsid w:val="00C41CDB"/>
    <w:rsid w:val="00C47B7B"/>
    <w:rsid w:val="00C47EF9"/>
    <w:rsid w:val="00C50B75"/>
    <w:rsid w:val="00C5204C"/>
    <w:rsid w:val="00C55671"/>
    <w:rsid w:val="00C566C9"/>
    <w:rsid w:val="00C57FEE"/>
    <w:rsid w:val="00C7108E"/>
    <w:rsid w:val="00C76874"/>
    <w:rsid w:val="00C818CE"/>
    <w:rsid w:val="00C81988"/>
    <w:rsid w:val="00C831D5"/>
    <w:rsid w:val="00C83E85"/>
    <w:rsid w:val="00C84E7A"/>
    <w:rsid w:val="00C85E05"/>
    <w:rsid w:val="00C909DD"/>
    <w:rsid w:val="00CA5AE5"/>
    <w:rsid w:val="00CA6575"/>
    <w:rsid w:val="00CA7ED8"/>
    <w:rsid w:val="00CB57E4"/>
    <w:rsid w:val="00CC43B2"/>
    <w:rsid w:val="00CC6670"/>
    <w:rsid w:val="00CC6687"/>
    <w:rsid w:val="00CC74B2"/>
    <w:rsid w:val="00CD2278"/>
    <w:rsid w:val="00CD3DC4"/>
    <w:rsid w:val="00CD578B"/>
    <w:rsid w:val="00CE33EF"/>
    <w:rsid w:val="00CE60DF"/>
    <w:rsid w:val="00CE6120"/>
    <w:rsid w:val="00CE74DC"/>
    <w:rsid w:val="00CF313C"/>
    <w:rsid w:val="00D02B0E"/>
    <w:rsid w:val="00D04C48"/>
    <w:rsid w:val="00D04E86"/>
    <w:rsid w:val="00D052BA"/>
    <w:rsid w:val="00D056C5"/>
    <w:rsid w:val="00D05FAD"/>
    <w:rsid w:val="00D1164D"/>
    <w:rsid w:val="00D119F7"/>
    <w:rsid w:val="00D12C73"/>
    <w:rsid w:val="00D211BB"/>
    <w:rsid w:val="00D25BFE"/>
    <w:rsid w:val="00D27A31"/>
    <w:rsid w:val="00D27BDD"/>
    <w:rsid w:val="00D30628"/>
    <w:rsid w:val="00D478E7"/>
    <w:rsid w:val="00D47A3B"/>
    <w:rsid w:val="00D57956"/>
    <w:rsid w:val="00D57BC0"/>
    <w:rsid w:val="00D74A42"/>
    <w:rsid w:val="00D80FC9"/>
    <w:rsid w:val="00D82A3F"/>
    <w:rsid w:val="00D85A32"/>
    <w:rsid w:val="00D95826"/>
    <w:rsid w:val="00D974D7"/>
    <w:rsid w:val="00DA0B10"/>
    <w:rsid w:val="00DA2EB7"/>
    <w:rsid w:val="00DA455A"/>
    <w:rsid w:val="00DB1985"/>
    <w:rsid w:val="00DB52A6"/>
    <w:rsid w:val="00DB6DD7"/>
    <w:rsid w:val="00DB7B78"/>
    <w:rsid w:val="00DC41DA"/>
    <w:rsid w:val="00DD3E57"/>
    <w:rsid w:val="00DD5BBD"/>
    <w:rsid w:val="00DF1DA3"/>
    <w:rsid w:val="00E00311"/>
    <w:rsid w:val="00E01E52"/>
    <w:rsid w:val="00E0544D"/>
    <w:rsid w:val="00E06162"/>
    <w:rsid w:val="00E12D5A"/>
    <w:rsid w:val="00E13176"/>
    <w:rsid w:val="00E242FA"/>
    <w:rsid w:val="00E27743"/>
    <w:rsid w:val="00E277EF"/>
    <w:rsid w:val="00E33462"/>
    <w:rsid w:val="00E43FF6"/>
    <w:rsid w:val="00E47D23"/>
    <w:rsid w:val="00E5485A"/>
    <w:rsid w:val="00E62945"/>
    <w:rsid w:val="00E64766"/>
    <w:rsid w:val="00E65FD9"/>
    <w:rsid w:val="00E667E4"/>
    <w:rsid w:val="00E723BE"/>
    <w:rsid w:val="00E75BC8"/>
    <w:rsid w:val="00E76F55"/>
    <w:rsid w:val="00E8278A"/>
    <w:rsid w:val="00E867F9"/>
    <w:rsid w:val="00E92046"/>
    <w:rsid w:val="00E926EA"/>
    <w:rsid w:val="00E93500"/>
    <w:rsid w:val="00E95307"/>
    <w:rsid w:val="00E97C88"/>
    <w:rsid w:val="00EA1ABB"/>
    <w:rsid w:val="00EA6918"/>
    <w:rsid w:val="00EB78C9"/>
    <w:rsid w:val="00EC3573"/>
    <w:rsid w:val="00ED1B2B"/>
    <w:rsid w:val="00ED3706"/>
    <w:rsid w:val="00EE616B"/>
    <w:rsid w:val="00F000BB"/>
    <w:rsid w:val="00F126A5"/>
    <w:rsid w:val="00F21DFC"/>
    <w:rsid w:val="00F2299C"/>
    <w:rsid w:val="00F24C9B"/>
    <w:rsid w:val="00F26A7B"/>
    <w:rsid w:val="00F2798D"/>
    <w:rsid w:val="00F327F4"/>
    <w:rsid w:val="00F33477"/>
    <w:rsid w:val="00F3521A"/>
    <w:rsid w:val="00F369B3"/>
    <w:rsid w:val="00F41F8F"/>
    <w:rsid w:val="00F56981"/>
    <w:rsid w:val="00F573CF"/>
    <w:rsid w:val="00F576B6"/>
    <w:rsid w:val="00F603A4"/>
    <w:rsid w:val="00F61BB4"/>
    <w:rsid w:val="00F64A81"/>
    <w:rsid w:val="00F77DBE"/>
    <w:rsid w:val="00F8220D"/>
    <w:rsid w:val="00F92066"/>
    <w:rsid w:val="00FA3573"/>
    <w:rsid w:val="00FA446B"/>
    <w:rsid w:val="00FA4D7D"/>
    <w:rsid w:val="00FB42D0"/>
    <w:rsid w:val="00FB5836"/>
    <w:rsid w:val="00FB768D"/>
    <w:rsid w:val="00FC1159"/>
    <w:rsid w:val="00FC7CCE"/>
    <w:rsid w:val="00FD123A"/>
    <w:rsid w:val="00FD2DBA"/>
    <w:rsid w:val="00FD5113"/>
    <w:rsid w:val="00FD65AB"/>
    <w:rsid w:val="00FD67BD"/>
    <w:rsid w:val="00FE0395"/>
    <w:rsid w:val="00FE3553"/>
    <w:rsid w:val="00FE6F6F"/>
    <w:rsid w:val="00FE7C9E"/>
    <w:rsid w:val="00FF2015"/>
    <w:rsid w:val="00FF34C0"/>
    <w:rsid w:val="00FF36A8"/>
    <w:rsid w:val="00FF3EC3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04E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266F1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1">
    <w:name w:val="z1"/>
    <w:basedOn w:val="a0"/>
    <w:rsid w:val="00266F18"/>
  </w:style>
  <w:style w:type="paragraph" w:styleId="a3">
    <w:name w:val="header"/>
    <w:basedOn w:val="a"/>
    <w:link w:val="Char"/>
    <w:rsid w:val="00F92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2066"/>
    <w:rPr>
      <w:kern w:val="2"/>
      <w:sz w:val="18"/>
      <w:szCs w:val="18"/>
    </w:rPr>
  </w:style>
  <w:style w:type="paragraph" w:styleId="a4">
    <w:name w:val="footer"/>
    <w:basedOn w:val="a"/>
    <w:link w:val="Char0"/>
    <w:rsid w:val="00F92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2066"/>
    <w:rPr>
      <w:kern w:val="2"/>
      <w:sz w:val="18"/>
      <w:szCs w:val="18"/>
    </w:rPr>
  </w:style>
  <w:style w:type="paragraph" w:styleId="a5">
    <w:name w:val="Normal (Web)"/>
    <w:basedOn w:val="a"/>
    <w:unhideWhenUsed/>
    <w:rsid w:val="001756E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basedOn w:val="a0"/>
    <w:rsid w:val="008A31D8"/>
    <w:rPr>
      <w:color w:val="0000FF" w:themeColor="hyperlink"/>
      <w:u w:val="single"/>
    </w:rPr>
  </w:style>
  <w:style w:type="character" w:styleId="a7">
    <w:name w:val="FollowedHyperlink"/>
    <w:basedOn w:val="a0"/>
    <w:rsid w:val="008A31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nc.chinahr.com/pages/cnnccampus/dept_info.asp?did=134211000188&amp;parentid=13421100018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124</Words>
  <Characters>709</Characters>
  <Application>Microsoft Office Word</Application>
  <DocSecurity>0</DocSecurity>
  <Lines>5</Lines>
  <Paragraphs>1</Paragraphs>
  <ScaleCrop>false</ScaleCrop>
  <Company>MC SYSTEM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中核核电运行管理有限公司简介</dc:title>
  <dc:subject/>
  <dc:creator>dingqj</dc:creator>
  <cp:keywords/>
  <dc:description/>
  <cp:lastModifiedBy>吴赅定</cp:lastModifiedBy>
  <cp:revision>8</cp:revision>
  <dcterms:created xsi:type="dcterms:W3CDTF">2014-10-21T15:19:00Z</dcterms:created>
  <dcterms:modified xsi:type="dcterms:W3CDTF">2015-03-06T08:03:00Z</dcterms:modified>
</cp:coreProperties>
</file>